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5"/>
        <w:gridCol w:w="5091"/>
      </w:tblGrid>
      <w:tr w:rsidR="006D3F4E" w:rsidRPr="00D860BC" w14:paraId="4F4D46B9" w14:textId="77777777" w:rsidTr="00D23B56">
        <w:trPr>
          <w:trHeight w:val="512"/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D26A66D" w14:textId="77777777" w:rsidR="00D23B56" w:rsidRPr="006D3F4E" w:rsidRDefault="00D23B56" w:rsidP="00D23B56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6D3F4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1" layoutInCell="1" allowOverlap="1" wp14:anchorId="6383C15B" wp14:editId="509DAC2E">
                      <wp:simplePos x="0" y="0"/>
                      <wp:positionH relativeFrom="column">
                        <wp:posOffset>-118110</wp:posOffset>
                      </wp:positionH>
                      <wp:positionV relativeFrom="page">
                        <wp:posOffset>-1691005</wp:posOffset>
                      </wp:positionV>
                      <wp:extent cx="50165" cy="45085"/>
                      <wp:effectExtent l="0" t="0" r="26035" b="12065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H="1" flipV="1">
                                <a:off x="0" y="0"/>
                                <a:ext cx="50165" cy="450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99E80F" w14:textId="77777777" w:rsidR="00D23B56" w:rsidRPr="00F01FB2" w:rsidRDefault="00D23B56" w:rsidP="00D23B56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383C15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9.3pt;margin-top:-133.15pt;width:3.95pt;height:3.55pt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">
                      <v:stroke dashstyle="dash"/>
                      <v:textbox>
                        <w:txbxContent>
                          <w:p w14:paraId="0699E80F" w14:textId="77777777" w:rsidR="00D23B56" w:rsidRPr="00F01FB2" w:rsidRDefault="00D23B56" w:rsidP="00D23B56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r w:rsidRPr="006D3F4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Abteilung </w:t>
            </w:r>
            <w:proofErr w:type="spellStart"/>
            <w:r w:rsidRPr="006D3F4E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Pr="006D3F4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Acquisti</w:t>
            </w:r>
          </w:p>
          <w:p w14:paraId="2ECB7B7D" w14:textId="77777777" w:rsidR="00D23B56" w:rsidRPr="006D3F4E" w:rsidRDefault="00D23B56" w:rsidP="00D23B56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</w:t>
            </w:r>
            <w:proofErr w:type="spellStart"/>
            <w:r w:rsidRPr="006D3F4E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6D3F4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6D3F4E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Pr="006D3F4E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Acquisti beni di investimento</w:t>
            </w:r>
          </w:p>
        </w:tc>
      </w:tr>
      <w:tr w:rsidR="006D3F4E" w:rsidRPr="00D860BC" w14:paraId="779A8A1F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29EF8A7" w14:textId="77777777" w:rsidR="00CC7B39" w:rsidRPr="006D3F4E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6D3F4E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07B60985" w14:textId="77777777" w:rsidR="00415FA4" w:rsidRPr="006D3F4E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6D3F4E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6D3F4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  <w:p w14:paraId="6D97E78A" w14:textId="77777777" w:rsidR="00DF3485" w:rsidRPr="006D3F4E" w:rsidRDefault="00DF3485" w:rsidP="00D23B56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6D3F4E" w:rsidRPr="006D3F4E" w14:paraId="405EB110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EB1C42A" w14:textId="77777777" w:rsidR="007576A5" w:rsidRPr="006D3F4E" w:rsidRDefault="007576A5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CIG:</w:t>
            </w:r>
            <w:r w:rsidR="00541FB7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hyperlink r:id="rId8" w:history="1">
              <w:r w:rsidR="00541FB7" w:rsidRPr="006D3F4E">
                <w:rPr>
                  <w:rStyle w:val="Hyperlink"/>
                  <w:rFonts w:ascii="Titillium Web" w:hAnsi="Titillium Web"/>
                  <w:color w:val="auto"/>
                  <w:sz w:val="18"/>
                  <w:szCs w:val="18"/>
                  <w:shd w:val="clear" w:color="auto" w:fill="F9F9F9"/>
                </w:rPr>
                <w:t>Z0D3C66943</w:t>
              </w:r>
            </w:hyperlink>
          </w:p>
          <w:p w14:paraId="04BF77AC" w14:textId="77777777" w:rsidR="00784D18" w:rsidRPr="006D3F4E" w:rsidRDefault="00784D18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CUP: </w:t>
            </w:r>
            <w:r w:rsidR="00541FB7" w:rsidRPr="006D3F4E">
              <w:rPr>
                <w:rFonts w:ascii="Verdana" w:hAnsi="Verdana"/>
                <w:sz w:val="14"/>
                <w:szCs w:val="14"/>
                <w:lang w:val="it-IT"/>
              </w:rPr>
              <w:t>I39I22000860005</w:t>
            </w:r>
          </w:p>
        </w:tc>
      </w:tr>
      <w:tr w:rsidR="006D3F4E" w:rsidRPr="00D860BC" w14:paraId="18A8A9DD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BBB99C4" w14:textId="77777777" w:rsidR="00415FA4" w:rsidRPr="006D3F4E" w:rsidRDefault="00B8768F">
            <w:pPr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6D3F4E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41FB7" w:rsidRPr="006D3F4E">
              <w:rPr>
                <w:rFonts w:ascii="Verdana" w:hAnsi="Verdana"/>
                <w:b/>
                <w:bCs/>
                <w:sz w:val="14"/>
                <w:szCs w:val="14"/>
              </w:rPr>
              <w:t>Lieferung von Videoaufnahmegeräten für die medizinische Ambulanz des Krankenhauses Bruneck – Pos. 1.1.15/2022/MEDG/BK</w:t>
            </w:r>
          </w:p>
          <w:p w14:paraId="3706BDB5" w14:textId="77777777" w:rsidR="00415FA4" w:rsidRPr="006D3F4E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541FB7" w:rsidRPr="006D3F4E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di </w:t>
            </w:r>
            <w:proofErr w:type="spellStart"/>
            <w:r w:rsidR="00541FB7" w:rsidRPr="006D3F4E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viedeoregistratori</w:t>
            </w:r>
            <w:proofErr w:type="spellEnd"/>
            <w:r w:rsidR="00541FB7" w:rsidRPr="006D3F4E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l’ambulatorio di medicina dell’ospedale di Brunico – Pos. 1.1.15/2022/MEDG/BK</w:t>
            </w:r>
          </w:p>
        </w:tc>
      </w:tr>
      <w:tr w:rsidR="006D3F4E" w:rsidRPr="00D860BC" w14:paraId="425C8D9D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9894659" w14:textId="77777777" w:rsidR="00415FA4" w:rsidRPr="006D3F4E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der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6D3F4E" w:rsidRPr="00D860BC" w14:paraId="12F175A7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3B18C3C" w14:textId="77777777" w:rsidR="00415FA4" w:rsidRPr="006D3F4E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>Eigenschaften der zu erwerbenden Güter und wesentliche Vertragsbedingungen</w:t>
            </w:r>
            <w:r w:rsidR="00541FB7" w:rsidRPr="006D3F4E">
              <w:rPr>
                <w:rFonts w:ascii="Verdana" w:hAnsi="Verdana"/>
                <w:sz w:val="14"/>
                <w:szCs w:val="14"/>
              </w:rPr>
              <w:t xml:space="preserve">: Angebot Q-160230 vom 21.08.2023 – Anfrage der ärztl. </w:t>
            </w:r>
            <w:r w:rsidR="00541FB7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Direktion </w:t>
            </w:r>
            <w:proofErr w:type="spellStart"/>
            <w:r w:rsidR="00541FB7" w:rsidRPr="006D3F4E">
              <w:rPr>
                <w:rFonts w:ascii="Verdana" w:hAnsi="Verdana"/>
                <w:sz w:val="14"/>
                <w:szCs w:val="14"/>
                <w:lang w:val="it-IT"/>
              </w:rPr>
              <w:t>vom</w:t>
            </w:r>
            <w:proofErr w:type="spellEnd"/>
            <w:r w:rsidR="00541FB7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01.08.2023</w:t>
            </w:r>
          </w:p>
          <w:p w14:paraId="7D5DCF95" w14:textId="77777777" w:rsidR="00415FA4" w:rsidRPr="006D3F4E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541FB7" w:rsidRPr="006D3F4E">
              <w:rPr>
                <w:rFonts w:ascii="Verdana" w:hAnsi="Verdana"/>
                <w:sz w:val="14"/>
                <w:szCs w:val="14"/>
                <w:lang w:val="it-IT"/>
              </w:rPr>
              <w:t>Offerta Q-160230 del 21.08.2023 – Richiesta della direzione medica del 1.08.2023</w:t>
            </w:r>
          </w:p>
        </w:tc>
      </w:tr>
      <w:tr w:rsidR="006D3F4E" w:rsidRPr="006D3F4E" w14:paraId="519AC24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43B3825" w14:textId="77777777" w:rsidR="00415FA4" w:rsidRPr="006D3F4E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EE5D148" w14:textId="77777777" w:rsidR="00415FA4" w:rsidRPr="006D3F4E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6D3F4E" w:rsidRPr="006D3F4E" w14:paraId="03F128E3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91CC34A" w14:textId="77777777" w:rsidR="002F26F3" w:rsidRPr="006D3F4E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D3F4E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D3F4E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1F7CB405" w14:textId="77777777" w:rsidR="00415FA4" w:rsidRPr="006D3F4E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E12D7E5" w14:textId="77777777" w:rsidR="00415FA4" w:rsidRPr="006D3F4E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 xml:space="preserve">NEIN/NO </w:t>
            </w:r>
          </w:p>
        </w:tc>
      </w:tr>
      <w:tr w:rsidR="006D3F4E" w:rsidRPr="006D3F4E" w14:paraId="5E1470B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5BA44E3" w14:textId="77777777" w:rsidR="00415FA4" w:rsidRPr="006D3F4E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65F189AF" w14:textId="77777777" w:rsidR="00415FA4" w:rsidRPr="006D3F4E" w:rsidRDefault="00D860BC">
            <w:pPr>
              <w:ind w:left="360"/>
              <w:rPr>
                <w:lang w:val="it-IT"/>
              </w:rPr>
            </w:pPr>
            <w:hyperlink r:id="rId9">
              <w:r w:rsidR="00B8768F" w:rsidRPr="006D3F4E">
                <w:rPr>
                  <w:rStyle w:val="CollegamentoInternet"/>
                  <w:rFonts w:ascii="Verdana" w:eastAsia="Calibri" w:hAnsi="Verdana"/>
                  <w:color w:val="auto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7E3BFAE0" w14:textId="77777777" w:rsidR="00415FA4" w:rsidRPr="006D3F4E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6D3F4E" w:rsidRPr="006D3F4E" w14:paraId="3B1274C2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133FFF4" w14:textId="77777777" w:rsidR="00415FA4" w:rsidRPr="006D3F4E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52EF22AF" w14:textId="77777777" w:rsidR="00415FA4" w:rsidRPr="006D3F4E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6D3F4E" w:rsidRPr="006D3F4E" w14:paraId="4C98E28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E160081" w14:textId="77777777" w:rsidR="00415FA4" w:rsidRPr="006D3F4E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3D1E4063" w14:textId="77777777" w:rsidR="00415FA4" w:rsidRPr="006D3F4E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>NEIN/NO</w:t>
            </w:r>
            <w:r w:rsidR="00C60186"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6D3F4E" w:rsidRPr="006D3F4E" w14:paraId="53A5DBE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037BA67" w14:textId="77777777" w:rsidR="00415FA4" w:rsidRPr="006D3F4E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4F6B4F9" w14:textId="77777777" w:rsidR="00415FA4" w:rsidRPr="006D3F4E" w:rsidRDefault="00D860BC" w:rsidP="00784D18">
            <w:pPr>
              <w:ind w:left="360"/>
              <w:rPr>
                <w:rStyle w:val="CollegamentoInternet"/>
                <w:rFonts w:ascii="Verdana" w:eastAsia="Calibri" w:hAnsi="Verdana"/>
                <w:color w:val="auto"/>
                <w:sz w:val="10"/>
                <w:szCs w:val="10"/>
                <w:lang w:eastAsia="en-US"/>
              </w:rPr>
            </w:pPr>
            <w:hyperlink r:id="rId10" w:history="1">
              <w:r w:rsidR="00784D18" w:rsidRPr="006D3F4E">
                <w:rPr>
                  <w:rStyle w:val="CollegamentoInternet"/>
                  <w:rFonts w:ascii="Verdana" w:eastAsia="Calibri" w:hAnsi="Verdana"/>
                  <w:color w:val="auto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578966BC" w14:textId="77777777" w:rsidR="00772D7D" w:rsidRPr="006D3F4E" w:rsidRDefault="00D860BC" w:rsidP="00784D18">
            <w:pPr>
              <w:ind w:left="360"/>
              <w:rPr>
                <w:rStyle w:val="CollegamentoInternet"/>
                <w:rFonts w:ascii="Verdana" w:eastAsia="Calibri" w:hAnsi="Verdana"/>
                <w:color w:val="auto"/>
                <w:sz w:val="10"/>
                <w:szCs w:val="10"/>
                <w:lang w:val="it-IT" w:eastAsia="en-US"/>
              </w:rPr>
            </w:pPr>
            <w:hyperlink r:id="rId11" w:history="1">
              <w:r w:rsidR="00772D7D" w:rsidRPr="006D3F4E">
                <w:rPr>
                  <w:rStyle w:val="CollegamentoInternet"/>
                  <w:rFonts w:ascii="Verdana" w:eastAsia="Calibri" w:hAnsi="Verdana"/>
                  <w:color w:val="auto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4D370F91" w14:textId="77777777" w:rsidR="00784D18" w:rsidRPr="006D3F4E" w:rsidRDefault="00D860BC" w:rsidP="00784D18">
            <w:pPr>
              <w:ind w:left="360"/>
              <w:rPr>
                <w:lang w:val="it-IT"/>
              </w:rPr>
            </w:pPr>
            <w:hyperlink r:id="rId12" w:history="1">
              <w:r w:rsidR="00784D18" w:rsidRPr="006D3F4E">
                <w:rPr>
                  <w:rStyle w:val="CollegamentoInternet"/>
                  <w:rFonts w:ascii="Verdana" w:eastAsia="Calibri" w:hAnsi="Verdana"/>
                  <w:color w:val="auto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545CFC46" w14:textId="77777777" w:rsidR="00415FA4" w:rsidRPr="006D3F4E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0E46F807" w14:textId="77777777" w:rsidR="008445B0" w:rsidRPr="006D3F4E" w:rsidRDefault="008445B0" w:rsidP="00541FB7">
            <w:pPr>
              <w:pStyle w:val="wordsection1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6D3F4E" w:rsidRPr="006D3F4E" w14:paraId="612CDA9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CF282C4" w14:textId="77777777" w:rsidR="00415FA4" w:rsidRPr="006D3F4E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 xml:space="preserve">Warenkategorie, in dem Sozialgenossenschaften für die Arbeitseingliederung von benachteiligten Personen tätig sind –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operanocooperative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1E8F5C1E" w14:textId="77777777" w:rsidR="00415FA4" w:rsidRPr="006D3F4E" w:rsidRDefault="00D860BC">
            <w:pPr>
              <w:ind w:left="360"/>
              <w:jc w:val="both"/>
            </w:pPr>
            <w:hyperlink r:id="rId13">
              <w:r w:rsidR="00B8768F" w:rsidRPr="006D3F4E">
                <w:rPr>
                  <w:rStyle w:val="CollegamentoInternet"/>
                  <w:rFonts w:ascii="Verdana" w:hAnsi="Verdana"/>
                  <w:color w:val="auto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</w:p>
          <w:p w14:paraId="7CCDA63D" w14:textId="77777777" w:rsidR="00415FA4" w:rsidRPr="006D3F4E" w:rsidRDefault="00D860BC">
            <w:pPr>
              <w:ind w:left="360"/>
              <w:jc w:val="both"/>
            </w:pPr>
            <w:hyperlink r:id="rId14">
              <w:r w:rsidR="00B8768F" w:rsidRPr="006D3F4E">
                <w:rPr>
                  <w:rStyle w:val="CollegamentoInternet"/>
                  <w:rFonts w:ascii="Verdana" w:hAnsi="Verdana"/>
                  <w:color w:val="auto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786F6CF7" w14:textId="77777777" w:rsidR="00415FA4" w:rsidRPr="006D3F4E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65B434D7" w14:textId="77777777" w:rsidR="00415FA4" w:rsidRPr="006D3F4E" w:rsidRDefault="00415FA4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4D5C18B6" w14:textId="77777777" w:rsidR="00415FA4" w:rsidRPr="006D3F4E" w:rsidRDefault="00415FA4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6D3F4E" w:rsidRPr="006D3F4E" w14:paraId="3322D27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0CA3F27" w14:textId="77777777" w:rsidR="00415FA4" w:rsidRPr="006D3F4E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39E57769" w14:textId="77777777" w:rsidR="00546061" w:rsidRPr="006D3F4E" w:rsidRDefault="00B8768F" w:rsidP="00541FB7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6D3F4E">
              <w:rPr>
                <w:rFonts w:ascii="Verdana" w:hAnsi="Verdana" w:cs="Verdana"/>
                <w:sz w:val="14"/>
                <w:szCs w:val="14"/>
              </w:rPr>
              <w:t>Fornitur</w:t>
            </w:r>
            <w:r w:rsidR="00541FB7" w:rsidRPr="006D3F4E">
              <w:rPr>
                <w:rFonts w:ascii="Verdana" w:hAnsi="Verdana" w:cs="Verdana"/>
                <w:sz w:val="14"/>
                <w:szCs w:val="14"/>
              </w:rPr>
              <w:t>a</w:t>
            </w:r>
            <w:proofErr w:type="spellEnd"/>
          </w:p>
        </w:tc>
      </w:tr>
      <w:tr w:rsidR="006D3F4E" w:rsidRPr="006D3F4E" w14:paraId="0182989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9F1A2A2" w14:textId="77777777" w:rsidR="00415FA4" w:rsidRPr="006D3F4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25F8F48C" w14:textId="77777777" w:rsidR="00415FA4" w:rsidRPr="006D3F4E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6D3F4E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6D3F4E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5ACA7493" w14:textId="77777777" w:rsidR="00415FA4" w:rsidRPr="006D3F4E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23E723D0" w14:textId="77777777" w:rsidR="00415FA4" w:rsidRPr="006D3F4E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6D3F4E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7555B86D" w14:textId="77777777" w:rsidR="00415FA4" w:rsidRPr="006D3F4E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49133F1" w14:textId="77777777" w:rsidR="00415FA4" w:rsidRPr="006D3F4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6D3F4E" w:rsidRPr="006D3F4E" w14:paraId="733038D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A25A6D0" w14:textId="77777777" w:rsidR="00415FA4" w:rsidRPr="006D3F4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17D42FE" w14:textId="77777777" w:rsidR="00415FA4" w:rsidRPr="006D3F4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1D7FEFEB" w14:textId="77777777" w:rsidR="00415FA4" w:rsidRPr="006D3F4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6D3F4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6D3F4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6D3F4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6D3F4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6D3F4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6D3F4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6D3F4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6D3F4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6D3F4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5023B9E0" w14:textId="77777777" w:rsidR="00415FA4" w:rsidRPr="006D3F4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6D3F4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D3F4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59EA65D" w14:textId="77777777" w:rsidR="00415FA4" w:rsidRPr="006D3F4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6D3F4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D3F4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260E50C" w14:textId="77777777" w:rsidR="00546061" w:rsidRPr="006D3F4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6D3F4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6D3F4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6D3F4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6D3F4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6D3F4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6D3F4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6D3F4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6D3F4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6D3F4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4A3FDE17" w14:textId="77777777" w:rsidR="006F330A" w:rsidRPr="006D3F4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6D3F4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6D3F4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F38054E" w14:textId="77777777" w:rsidR="00415FA4" w:rsidRPr="006D3F4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6D3F4E" w:rsidRPr="006D3F4E" w14:paraId="38E9AE9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C021A41" w14:textId="77777777" w:rsidR="00415FA4" w:rsidRPr="006D3F4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17B5EA49" w14:textId="77777777" w:rsidR="00546061" w:rsidRPr="006D3F4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6D3F4E" w:rsidRPr="006D3F4E" w14:paraId="3CE1B8E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7DC8A6F" w14:textId="77777777" w:rsidR="00415FA4" w:rsidRPr="006D3F4E" w:rsidRDefault="00341D49" w:rsidP="00541FB7">
            <w:pPr>
              <w:pStyle w:val="Listenabsatz"/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62B7B683" w14:textId="77777777" w:rsidR="00415FA4" w:rsidRPr="006D3F4E" w:rsidRDefault="00541FB7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gramStart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>Olympus  Italia</w:t>
            </w:r>
            <w:proofErr w:type="gramEnd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 xml:space="preserve"> srl</w:t>
            </w:r>
          </w:p>
        </w:tc>
      </w:tr>
      <w:tr w:rsidR="006D3F4E" w:rsidRPr="006D3F4E" w14:paraId="2DDF2A7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A7F2C51" w14:textId="77777777" w:rsidR="007202A3" w:rsidRPr="00D860BC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D860BC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D860BC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D860BC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D860BC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D860BC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D860B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60BC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860B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60BC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60B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60BC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D860BC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D860BC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D860BC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60BC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D860BC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D860BC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D860BC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D860BC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3BD3F452" w14:textId="77777777" w:rsidR="007202A3" w:rsidRPr="006D3F4E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– Parere </w:t>
            </w:r>
          </w:p>
          <w:p w14:paraId="4D50BFE9" w14:textId="77777777" w:rsidR="007202A3" w:rsidRPr="006D3F4E" w:rsidRDefault="007202A3" w:rsidP="00541FB7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 xml:space="preserve">Unaufschiebbare Dringlichkeit –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Urgenza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improrogabile</w:t>
            </w:r>
            <w:proofErr w:type="spellEnd"/>
          </w:p>
        </w:tc>
      </w:tr>
      <w:tr w:rsidR="006D3F4E" w:rsidRPr="006D3F4E" w14:paraId="7182692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56D8C8B" w14:textId="77777777" w:rsidR="00415FA4" w:rsidRPr="006D3F4E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6D3F4E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36B5A4DC" w14:textId="77777777" w:rsidR="00415FA4" w:rsidRPr="006D3F4E" w:rsidRDefault="00B8768F">
            <w:pPr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>NEIN/NO (</w:t>
            </w:r>
            <w:r w:rsidR="009F11A8" w:rsidRPr="006D3F4E">
              <w:rPr>
                <w:rFonts w:ascii="Verdana" w:hAnsi="Verdana"/>
                <w:sz w:val="14"/>
                <w:szCs w:val="14"/>
              </w:rPr>
              <w:t xml:space="preserve">ein System / </w:t>
            </w:r>
            <w:proofErr w:type="spellStart"/>
            <w:r w:rsidR="009F11A8" w:rsidRPr="006D3F4E">
              <w:rPr>
                <w:rFonts w:ascii="Verdana" w:hAnsi="Verdana"/>
                <w:sz w:val="14"/>
                <w:szCs w:val="14"/>
              </w:rPr>
              <w:t>un</w:t>
            </w:r>
            <w:proofErr w:type="spellEnd"/>
            <w:r w:rsidR="009F11A8"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9F11A8" w:rsidRPr="006D3F4E">
              <w:rPr>
                <w:rFonts w:ascii="Verdana" w:hAnsi="Verdana"/>
                <w:sz w:val="14"/>
                <w:szCs w:val="14"/>
              </w:rPr>
              <w:t>sistema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>)</w:t>
            </w:r>
          </w:p>
        </w:tc>
      </w:tr>
      <w:tr w:rsidR="006D3F4E" w:rsidRPr="006D3F4E" w14:paraId="3C896B4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30815B1" w14:textId="77777777" w:rsidR="006A7B6E" w:rsidRPr="006D3F4E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6D3F4E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8350722" w14:textId="77777777" w:rsidR="006A7B6E" w:rsidRPr="006D3F4E" w:rsidRDefault="002C2EE5" w:rsidP="006A7B6E">
            <w:pPr>
              <w:pStyle w:val="Listenabsatz"/>
              <w:numPr>
                <w:ilvl w:val="0"/>
                <w:numId w:val="14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  <w:r w:rsidRPr="006D3F4E">
              <w:rPr>
                <w:rFonts w:ascii="Verdana" w:hAnsi="Verdana"/>
                <w:sz w:val="14"/>
                <w:szCs w:val="14"/>
                <w:lang w:eastAsia="en-US"/>
              </w:rPr>
              <w:t xml:space="preserve">Auf </w:t>
            </w:r>
            <w:r w:rsidR="00E20CE4" w:rsidRPr="006D3F4E">
              <w:rPr>
                <w:rFonts w:ascii="Verdana" w:hAnsi="Verdana"/>
                <w:sz w:val="14"/>
                <w:szCs w:val="14"/>
                <w:lang w:eastAsia="en-US"/>
              </w:rPr>
              <w:t xml:space="preserve">der Grundlage des Preises </w:t>
            </w:r>
            <w:r w:rsidR="006A7B6E" w:rsidRPr="006D3F4E">
              <w:rPr>
                <w:rFonts w:ascii="Verdana" w:hAnsi="Verdana"/>
                <w:sz w:val="14"/>
                <w:szCs w:val="14"/>
                <w:lang w:eastAsia="en-US"/>
              </w:rPr>
              <w:t xml:space="preserve">/ </w:t>
            </w:r>
            <w:proofErr w:type="spellStart"/>
            <w:r w:rsidR="00E20CE4" w:rsidRPr="006D3F4E">
              <w:rPr>
                <w:rFonts w:ascii="Verdana" w:hAnsi="Verdana"/>
                <w:sz w:val="14"/>
                <w:szCs w:val="14"/>
                <w:lang w:eastAsia="en-US"/>
              </w:rPr>
              <w:t>sulla</w:t>
            </w:r>
            <w:proofErr w:type="spellEnd"/>
            <w:r w:rsidR="00E20CE4" w:rsidRPr="006D3F4E">
              <w:rPr>
                <w:rFonts w:ascii="Verdana" w:hAnsi="Verdana"/>
                <w:sz w:val="14"/>
                <w:szCs w:val="14"/>
                <w:lang w:eastAsia="en-US"/>
              </w:rPr>
              <w:t xml:space="preserve"> </w:t>
            </w:r>
            <w:proofErr w:type="spellStart"/>
            <w:r w:rsidR="00E20CE4" w:rsidRPr="006D3F4E">
              <w:rPr>
                <w:rFonts w:ascii="Verdana" w:hAnsi="Verdana"/>
                <w:sz w:val="14"/>
                <w:szCs w:val="14"/>
                <w:lang w:eastAsia="en-US"/>
              </w:rPr>
              <w:t>base</w:t>
            </w:r>
            <w:proofErr w:type="spellEnd"/>
            <w:r w:rsidR="00E20CE4" w:rsidRPr="006D3F4E">
              <w:rPr>
                <w:rFonts w:ascii="Verdana" w:hAnsi="Verdana"/>
                <w:sz w:val="14"/>
                <w:szCs w:val="14"/>
                <w:lang w:eastAsia="en-US"/>
              </w:rPr>
              <w:t xml:space="preserve"> del </w:t>
            </w:r>
            <w:proofErr w:type="spellStart"/>
            <w:r w:rsidR="006A7B6E" w:rsidRPr="006D3F4E">
              <w:rPr>
                <w:rFonts w:ascii="Verdana" w:hAnsi="Verdana"/>
                <w:sz w:val="14"/>
                <w:szCs w:val="14"/>
                <w:lang w:eastAsia="en-US"/>
              </w:rPr>
              <w:t>prezzo</w:t>
            </w:r>
            <w:proofErr w:type="spellEnd"/>
            <w:r w:rsidR="006A7B6E" w:rsidRPr="006D3F4E">
              <w:rPr>
                <w:rFonts w:ascii="Verdana" w:hAnsi="Verdana"/>
                <w:sz w:val="14"/>
                <w:szCs w:val="14"/>
                <w:lang w:eastAsia="en-US"/>
              </w:rPr>
              <w:t xml:space="preserve"> </w:t>
            </w:r>
          </w:p>
          <w:p w14:paraId="055F8968" w14:textId="77777777" w:rsidR="00B37C61" w:rsidRPr="006D3F4E" w:rsidRDefault="00B37C61" w:rsidP="00B37C61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Grund/Motivazione: </w:t>
            </w:r>
          </w:p>
          <w:p w14:paraId="3D271D65" w14:textId="77777777" w:rsidR="00B37C61" w:rsidRPr="006D3F4E" w:rsidRDefault="00B37C61" w:rsidP="00B37C61">
            <w:pPr>
              <w:autoSpaceDE w:val="0"/>
              <w:autoSpaceDN w:val="0"/>
              <w:adjustRightInd w:val="0"/>
              <w:ind w:left="366"/>
              <w:rPr>
                <w:rFonts w:ascii="Verdana" w:hAnsi="Verdana" w:cs="Verdana"/>
                <w:sz w:val="14"/>
                <w:szCs w:val="14"/>
                <w:lang w:eastAsia="it-IT"/>
              </w:rPr>
            </w:pPr>
            <w:r w:rsidRPr="006D3F4E">
              <w:rPr>
                <w:rFonts w:ascii="Courier New" w:hAnsi="Courier New" w:cs="Courier New"/>
                <w:sz w:val="14"/>
                <w:szCs w:val="14"/>
              </w:rPr>
              <w:t>□</w:t>
            </w:r>
            <w:r w:rsidR="009F11A8" w:rsidRPr="006D3F4E">
              <w:rPr>
                <w:rFonts w:ascii="Courier New" w:hAnsi="Courier New" w:cs="Courier New"/>
                <w:sz w:val="14"/>
                <w:szCs w:val="14"/>
              </w:rPr>
              <w:t xml:space="preserve"> </w:t>
            </w:r>
            <w:r w:rsidRPr="006D3F4E">
              <w:rPr>
                <w:rFonts w:ascii="Verdana" w:hAnsi="Verdana" w:cs="Verdana"/>
                <w:sz w:val="14"/>
                <w:szCs w:val="14"/>
                <w:lang w:eastAsia="it-IT"/>
              </w:rPr>
              <w:t>Standardisierte Eigenschaften /</w:t>
            </w:r>
          </w:p>
          <w:p w14:paraId="209F7187" w14:textId="77777777" w:rsidR="00B37C61" w:rsidRPr="006D3F4E" w:rsidRDefault="00B37C61" w:rsidP="00B37C61">
            <w:pPr>
              <w:pStyle w:val="Listenabsatz"/>
              <w:ind w:left="366"/>
              <w:jc w:val="both"/>
              <w:rPr>
                <w:rFonts w:ascii="Verdana" w:hAnsi="Verdana" w:cs="Verdana"/>
                <w:sz w:val="14"/>
                <w:szCs w:val="14"/>
                <w:lang w:eastAsia="it-IT"/>
              </w:rPr>
            </w:pPr>
            <w:proofErr w:type="spellStart"/>
            <w:r w:rsidRPr="006D3F4E">
              <w:rPr>
                <w:rFonts w:ascii="Verdana" w:hAnsi="Verdana" w:cs="Verdana"/>
                <w:sz w:val="14"/>
                <w:szCs w:val="14"/>
                <w:lang w:eastAsia="it-IT"/>
              </w:rPr>
              <w:t>Caratteristiche</w:t>
            </w:r>
            <w:proofErr w:type="spellEnd"/>
            <w:r w:rsidRPr="006D3F4E">
              <w:rPr>
                <w:rFonts w:ascii="Verdana" w:hAnsi="Verdana" w:cs="Verdana"/>
                <w:sz w:val="14"/>
                <w:szCs w:val="14"/>
                <w:lang w:eastAsia="it-IT"/>
              </w:rPr>
              <w:t xml:space="preserve"> </w:t>
            </w:r>
            <w:proofErr w:type="spellStart"/>
            <w:r w:rsidRPr="006D3F4E">
              <w:rPr>
                <w:rFonts w:ascii="Verdana" w:hAnsi="Verdana" w:cs="Verdana"/>
                <w:sz w:val="14"/>
                <w:szCs w:val="14"/>
                <w:lang w:eastAsia="it-IT"/>
              </w:rPr>
              <w:t>standardizzate</w:t>
            </w:r>
            <w:proofErr w:type="spellEnd"/>
          </w:p>
          <w:p w14:paraId="1FD3069C" w14:textId="77777777" w:rsidR="00B37C61" w:rsidRPr="006D3F4E" w:rsidRDefault="00B37C61" w:rsidP="00785583">
            <w:pPr>
              <w:pStyle w:val="Listenabsatz"/>
              <w:ind w:left="366"/>
              <w:jc w:val="both"/>
              <w:rPr>
                <w:rFonts w:ascii="Verdana" w:hAnsi="Verdana" w:cs="Verdana"/>
                <w:sz w:val="14"/>
                <w:szCs w:val="14"/>
                <w:lang w:eastAsia="it-IT"/>
              </w:rPr>
            </w:pPr>
            <w:r w:rsidRPr="006D3F4E">
              <w:rPr>
                <w:rFonts w:ascii="Courier New" w:hAnsi="Courier New" w:cs="Courier New"/>
                <w:sz w:val="14"/>
                <w:szCs w:val="14"/>
              </w:rPr>
              <w:t>□ ………</w:t>
            </w:r>
          </w:p>
          <w:p w14:paraId="7DB15BD8" w14:textId="77777777" w:rsidR="006A7B6E" w:rsidRPr="006D3F4E" w:rsidRDefault="006A7B6E" w:rsidP="006A7B6E">
            <w:pPr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</w:p>
          <w:p w14:paraId="181D711F" w14:textId="77777777" w:rsidR="006A7B6E" w:rsidRPr="006D3F4E" w:rsidRDefault="006A7B6E" w:rsidP="006A7B6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6D3F4E" w:rsidRPr="006D3F4E" w14:paraId="0340E83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EE58BC2" w14:textId="77777777" w:rsidR="006C205B" w:rsidRPr="006D3F4E" w:rsidRDefault="00B8768F" w:rsidP="006C205B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472F932D" w14:textId="77777777" w:rsidR="006C205B" w:rsidRPr="006D3F4E" w:rsidRDefault="006C205B" w:rsidP="006C205B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072E0F60" w14:textId="77777777" w:rsidR="006C205B" w:rsidRPr="006D3F4E" w:rsidRDefault="006C205B" w:rsidP="006C205B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 </w:t>
            </w:r>
          </w:p>
          <w:p w14:paraId="0D108A2E" w14:textId="77777777" w:rsidR="006C205B" w:rsidRPr="006D3F4E" w:rsidRDefault="006C205B" w:rsidP="006C205B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</w:tc>
        <w:tc>
          <w:tcPr>
            <w:tcW w:w="5091" w:type="dxa"/>
            <w:shd w:val="clear" w:color="auto" w:fill="auto"/>
            <w:vAlign w:val="center"/>
          </w:tcPr>
          <w:p w14:paraId="4E91B1F2" w14:textId="77777777" w:rsidR="00415FA4" w:rsidRPr="006D3F4E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NEIN/NO (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InformationsdokumentRisiken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46646356" w14:textId="77777777" w:rsidR="00BF3B60" w:rsidRPr="006D3F4E" w:rsidRDefault="00BF3B60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443AC97" w14:textId="77777777" w:rsidR="00BF3B60" w:rsidRPr="006D3F4E" w:rsidRDefault="00BF3B60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NEIN/NO </w:t>
            </w:r>
          </w:p>
        </w:tc>
      </w:tr>
      <w:tr w:rsidR="006D3F4E" w:rsidRPr="006D3F4E" w14:paraId="575ABD0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C1A154B" w14:textId="77777777" w:rsidR="00C35C66" w:rsidRPr="006D3F4E" w:rsidRDefault="00C35C66" w:rsidP="00C35C66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>Zuschlagsempfänger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Operatore economico aggiudicatario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3FAFD3BD" w14:textId="77777777" w:rsidR="00C35C66" w:rsidRPr="006D3F4E" w:rsidRDefault="006D3F4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Olympus Italia srl</w:t>
            </w:r>
          </w:p>
        </w:tc>
      </w:tr>
      <w:tr w:rsidR="006D3F4E" w:rsidRPr="006D3F4E" w14:paraId="7541604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F124DF8" w14:textId="77777777" w:rsidR="00C35C66" w:rsidRPr="006D3F4E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6D3F4E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0C46052E" w14:textId="77777777" w:rsidR="00C35C66" w:rsidRPr="006D3F4E" w:rsidRDefault="00F05FB1">
            <w:pPr>
              <w:rPr>
                <w:rFonts w:ascii="Verdana" w:hAnsi="Verdana"/>
                <w:sz w:val="14"/>
                <w:szCs w:val="14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</w:rPr>
              <w:t>Videoübertragungssysteme</w:t>
            </w:r>
            <w:r w:rsidR="006D3F4E" w:rsidRPr="006D3F4E">
              <w:rPr>
                <w:rFonts w:ascii="Verdana" w:hAnsi="Verdana"/>
                <w:sz w:val="14"/>
                <w:szCs w:val="14"/>
              </w:rPr>
              <w:t>Videoregistratori</w:t>
            </w:r>
            <w:proofErr w:type="spellEnd"/>
            <w:r w:rsidR="006D3F4E"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</w:rPr>
              <w:t>p</w:t>
            </w:r>
            <w:r w:rsidR="006D3F4E" w:rsidRPr="006D3F4E">
              <w:rPr>
                <w:rFonts w:ascii="Verdana" w:hAnsi="Verdana"/>
                <w:sz w:val="14"/>
                <w:szCs w:val="14"/>
              </w:rPr>
              <w:t xml:space="preserve">er </w:t>
            </w:r>
            <w:proofErr w:type="spellStart"/>
            <w:r w:rsidR="006D3F4E" w:rsidRPr="006D3F4E">
              <w:rPr>
                <w:rFonts w:ascii="Verdana" w:hAnsi="Verdana"/>
                <w:sz w:val="14"/>
                <w:szCs w:val="14"/>
              </w:rPr>
              <w:t>immagini</w:t>
            </w:r>
            <w:proofErr w:type="spellEnd"/>
          </w:p>
        </w:tc>
      </w:tr>
      <w:tr w:rsidR="006D3F4E" w:rsidRPr="006D3F4E" w14:paraId="7E8CCCC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817177F" w14:textId="77777777" w:rsidR="007A1E9D" w:rsidRPr="006D3F4E" w:rsidRDefault="007A1E9D" w:rsidP="007A1E9D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6D3F4E">
              <w:rPr>
                <w:rFonts w:cs="Arial"/>
                <w:sz w:val="14"/>
                <w:szCs w:val="14"/>
              </w:rPr>
              <w:t xml:space="preserve">Ausschreibungsgrundbetrag ohne MwSt. und Option - </w:t>
            </w:r>
            <w:proofErr w:type="spellStart"/>
            <w:r w:rsidRPr="006D3F4E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6D3F4E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6D3F4E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6D3F4E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6D3F4E">
              <w:rPr>
                <w:rFonts w:cs="Arial"/>
                <w:sz w:val="14"/>
                <w:szCs w:val="14"/>
              </w:rPr>
              <w:t xml:space="preserve"> IVA e </w:t>
            </w:r>
            <w:proofErr w:type="spellStart"/>
            <w:r w:rsidRPr="006D3F4E">
              <w:rPr>
                <w:rFonts w:cs="Arial"/>
                <w:sz w:val="14"/>
                <w:szCs w:val="14"/>
              </w:rPr>
              <w:t>opzion</w:t>
            </w:r>
            <w:r w:rsidR="007576A5" w:rsidRPr="006D3F4E">
              <w:rPr>
                <w:rFonts w:cs="Arial"/>
                <w:sz w:val="14"/>
                <w:szCs w:val="14"/>
              </w:rPr>
              <w:t>i</w:t>
            </w:r>
            <w:proofErr w:type="spellEnd"/>
            <w:r w:rsidRPr="006D3F4E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="007576A5" w:rsidRPr="006D3F4E">
              <w:rPr>
                <w:rFonts w:cs="Arial"/>
                <w:sz w:val="14"/>
                <w:szCs w:val="14"/>
              </w:rPr>
              <w:t>incluse</w:t>
            </w:r>
            <w:proofErr w:type="spellEnd"/>
          </w:p>
          <w:p w14:paraId="58ED5AA5" w14:textId="77777777" w:rsidR="007576A5" w:rsidRPr="006D3F4E" w:rsidRDefault="007576A5" w:rsidP="007A1E9D">
            <w:pPr>
              <w:pStyle w:val="SanTxt"/>
              <w:ind w:left="360"/>
              <w:jc w:val="both"/>
              <w:rPr>
                <w:rFonts w:cs="Arial"/>
                <w:sz w:val="14"/>
                <w:szCs w:val="14"/>
              </w:rPr>
            </w:pPr>
          </w:p>
          <w:p w14:paraId="24BB6148" w14:textId="77777777" w:rsidR="00415FA4" w:rsidRPr="006D3F4E" w:rsidRDefault="007A1E9D" w:rsidP="007A1E9D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6D3F4E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7576A5" w:rsidRPr="006D3F4E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="007576A5" w:rsidRPr="006D3F4E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6D3F4E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6D3F4E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6D3F4E">
              <w:rPr>
                <w:rFonts w:cs="Arial"/>
                <w:sz w:val="14"/>
                <w:szCs w:val="14"/>
                <w:lang w:val="it-IT"/>
              </w:rPr>
              <w:t>. und Option - Importo del contratto</w:t>
            </w:r>
            <w:r w:rsidR="007576A5" w:rsidRPr="006D3F4E">
              <w:rPr>
                <w:rFonts w:cs="Arial"/>
                <w:sz w:val="14"/>
                <w:szCs w:val="14"/>
                <w:lang w:val="it-IT"/>
              </w:rPr>
              <w:t xml:space="preserve"> con opzioni,</w:t>
            </w:r>
            <w:r w:rsidRPr="006D3F4E">
              <w:rPr>
                <w:rFonts w:cs="Arial"/>
                <w:sz w:val="14"/>
                <w:szCs w:val="14"/>
                <w:lang w:val="it-IT"/>
              </w:rPr>
              <w:t xml:space="preserve"> IVA esclusa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38FCBDE" w14:textId="77777777" w:rsidR="00415FA4" w:rsidRPr="006D3F4E" w:rsidRDefault="006D3F4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6D3F4E">
              <w:rPr>
                <w:sz w:val="14"/>
                <w:szCs w:val="14"/>
                <w:lang w:val="it-IT"/>
              </w:rPr>
              <w:t>€ 12.924,96</w:t>
            </w:r>
          </w:p>
        </w:tc>
      </w:tr>
      <w:tr w:rsidR="006D3F4E" w:rsidRPr="00D860BC" w14:paraId="668739C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A98D2EB" w14:textId="77777777" w:rsidR="00415FA4" w:rsidRPr="006D3F4E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D3F4E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6D3F4E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3E07F79" w14:textId="77777777" w:rsidR="00415FA4" w:rsidRPr="006D3F4E" w:rsidRDefault="00B8768F" w:rsidP="006D3F4E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laufende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Ausgaben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– spesa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correnteInvestitionsausgaben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– finanziamento in conto </w:t>
            </w:r>
            <w:proofErr w:type="gram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capitale 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>ProgrammJahr</w:t>
            </w:r>
            <w:proofErr w:type="spellEnd"/>
            <w:proofErr w:type="gramEnd"/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– programma anno </w:t>
            </w:r>
            <w:r w:rsidR="006D3F4E" w:rsidRPr="006D3F4E">
              <w:rPr>
                <w:rFonts w:ascii="Verdana" w:hAnsi="Verdana"/>
                <w:sz w:val="14"/>
                <w:szCs w:val="14"/>
                <w:lang w:val="it-IT"/>
              </w:rPr>
              <w:t>2022</w:t>
            </w:r>
            <w:r w:rsidRPr="006D3F4E">
              <w:rPr>
                <w:rFonts w:ascii="Verdana" w:hAnsi="Verdana"/>
                <w:sz w:val="14"/>
                <w:szCs w:val="14"/>
                <w:lang w:val="it-IT"/>
              </w:rPr>
              <w:t xml:space="preserve">  Pos. </w:t>
            </w:r>
            <w:r w:rsidR="006D3F4E" w:rsidRPr="006D3F4E">
              <w:rPr>
                <w:rFonts w:ascii="Verdana" w:hAnsi="Verdana"/>
                <w:sz w:val="14"/>
                <w:szCs w:val="14"/>
                <w:lang w:val="it-IT"/>
              </w:rPr>
              <w:t>1.1.15/2022/BK</w:t>
            </w:r>
          </w:p>
        </w:tc>
      </w:tr>
      <w:tr w:rsidR="00AE5DFB" w:rsidRPr="006D3F4E" w14:paraId="208151F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CC01B39" w14:textId="77777777" w:rsidR="00AE5DFB" w:rsidRPr="006D3F4E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D3F4E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6D3F4E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6D3F4E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6D3F4E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D3F4E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6D3F4E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D3F4E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6D3F4E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6D3F4E"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5091" w:type="dxa"/>
            <w:shd w:val="clear" w:color="auto" w:fill="auto"/>
          </w:tcPr>
          <w:p w14:paraId="20E13FB0" w14:textId="77777777" w:rsidR="00AE5DFB" w:rsidRPr="006D3F4E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 w:rsidRPr="006D3F4E">
              <w:rPr>
                <w:rFonts w:ascii="Verdana" w:hAnsi="Verdana"/>
                <w:sz w:val="14"/>
                <w:szCs w:val="14"/>
              </w:rPr>
              <w:t xml:space="preserve">Die Unterfertigten erklären gegenwärtig und </w:t>
            </w:r>
            <w:proofErr w:type="gramStart"/>
            <w:r w:rsidRPr="006D3F4E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6D3F4E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 w:rsidRPr="006D3F4E">
              <w:rPr>
                <w:rFonts w:ascii="Verdana" w:hAnsi="Verdana" w:cs="Arial"/>
                <w:sz w:val="14"/>
                <w:szCs w:val="14"/>
              </w:rPr>
              <w:t>gegenüber den eingeladenen Wirtschaftsteilnehmer</w:t>
            </w:r>
            <w:bookmarkEnd w:id="2"/>
            <w:r w:rsidRPr="006D3F4E">
              <w:rPr>
                <w:rFonts w:ascii="Verdana" w:hAnsi="Verdana" w:cs="Arial"/>
                <w:sz w:val="14"/>
                <w:szCs w:val="14"/>
              </w:rPr>
              <w:t xml:space="preserve">n </w:t>
            </w:r>
            <w:r w:rsidRPr="006D3F4E">
              <w:rPr>
                <w:rFonts w:ascii="Verdana" w:hAnsi="Verdana"/>
                <w:sz w:val="14"/>
                <w:szCs w:val="14"/>
              </w:rPr>
              <w:t xml:space="preserve">/ I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6D3F4E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>:</w:t>
            </w:r>
          </w:p>
          <w:p w14:paraId="7C54FEA7" w14:textId="77777777" w:rsidR="00AE5DFB" w:rsidRPr="006D3F4E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 w:rsidRPr="006D3F4E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 w:rsidRPr="006D3F4E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 w:rsidRPr="006D3F4E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>;</w:t>
            </w:r>
          </w:p>
          <w:p w14:paraId="63BA43F4" w14:textId="77777777" w:rsidR="00AE5DFB" w:rsidRPr="006D3F4E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 w:rsidRPr="006D3F4E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 w:rsidRPr="006D3F4E"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 w:rsidRPr="006D3F4E"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 w:rsidRPr="006D3F4E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 w:rsidRPr="006D3F4E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>;</w:t>
            </w:r>
          </w:p>
          <w:p w14:paraId="7BCDC812" w14:textId="77777777" w:rsidR="00AE5DFB" w:rsidRPr="006D3F4E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D3F4E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D3F4E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6D3F4E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</w:tbl>
    <w:p w14:paraId="1C32ABFB" w14:textId="77777777" w:rsidR="00D23B56" w:rsidRPr="006D3F4E" w:rsidRDefault="00D23B56">
      <w:pPr>
        <w:rPr>
          <w:rFonts w:ascii="Verdana" w:hAnsi="Verdana"/>
          <w:sz w:val="16"/>
          <w:szCs w:val="16"/>
        </w:rPr>
      </w:pPr>
    </w:p>
    <w:p w14:paraId="5EFC6C96" w14:textId="77777777" w:rsidR="00D23B56" w:rsidRPr="006D3F4E" w:rsidRDefault="00D23B56" w:rsidP="00D23B56">
      <w:pPr>
        <w:jc w:val="center"/>
        <w:rPr>
          <w:rFonts w:ascii="Verdana" w:hAnsi="Verdana"/>
          <w:sz w:val="16"/>
          <w:szCs w:val="16"/>
          <w:lang w:val="it-IT"/>
        </w:rPr>
      </w:pPr>
      <w:r w:rsidRPr="006D3F4E">
        <w:rPr>
          <w:rFonts w:ascii="Verdana" w:hAnsi="Verdana"/>
          <w:sz w:val="16"/>
          <w:szCs w:val="16"/>
          <w:lang w:val="it-IT"/>
        </w:rPr>
        <w:t xml:space="preserve">Die </w:t>
      </w:r>
      <w:proofErr w:type="spellStart"/>
      <w:r w:rsidRPr="006D3F4E">
        <w:rPr>
          <w:rFonts w:ascii="Verdana" w:hAnsi="Verdana"/>
          <w:sz w:val="16"/>
          <w:szCs w:val="16"/>
          <w:lang w:val="it-IT"/>
        </w:rPr>
        <w:t>Amtsdirektorin</w:t>
      </w:r>
      <w:proofErr w:type="spellEnd"/>
      <w:r w:rsidRPr="006D3F4E">
        <w:rPr>
          <w:rFonts w:ascii="Verdana" w:hAnsi="Verdana"/>
          <w:sz w:val="16"/>
          <w:szCs w:val="16"/>
          <w:lang w:val="it-IT"/>
        </w:rPr>
        <w:t xml:space="preserve"> – La Direttrice d’ufficio</w:t>
      </w:r>
    </w:p>
    <w:p w14:paraId="14DE9D5F" w14:textId="77777777" w:rsidR="00D23B56" w:rsidRPr="006D3F4E" w:rsidRDefault="00D23B56" w:rsidP="00D23B56">
      <w:pPr>
        <w:jc w:val="center"/>
        <w:rPr>
          <w:rFonts w:ascii="Verdana" w:hAnsi="Verdana"/>
          <w:sz w:val="16"/>
          <w:szCs w:val="16"/>
          <w:lang w:val="it-IT"/>
        </w:rPr>
      </w:pPr>
      <w:r w:rsidRPr="006D3F4E">
        <w:rPr>
          <w:rFonts w:ascii="Verdana" w:hAnsi="Verdana"/>
          <w:sz w:val="16"/>
          <w:szCs w:val="16"/>
          <w:lang w:val="it-IT"/>
        </w:rPr>
        <w:t xml:space="preserve">Der </w:t>
      </w:r>
      <w:proofErr w:type="spellStart"/>
      <w:r w:rsidRPr="006D3F4E">
        <w:rPr>
          <w:rFonts w:ascii="Verdana" w:hAnsi="Verdana"/>
          <w:sz w:val="16"/>
          <w:szCs w:val="16"/>
          <w:lang w:val="it-IT"/>
        </w:rPr>
        <w:t>Projektverantwortliche</w:t>
      </w:r>
      <w:proofErr w:type="spellEnd"/>
      <w:r w:rsidRPr="006D3F4E">
        <w:rPr>
          <w:rFonts w:ascii="Verdana" w:hAnsi="Verdana"/>
          <w:sz w:val="16"/>
          <w:szCs w:val="16"/>
          <w:lang w:val="it-IT"/>
        </w:rPr>
        <w:t xml:space="preserve"> – Il responsabile del progetto</w:t>
      </w:r>
    </w:p>
    <w:p w14:paraId="3B48080C" w14:textId="77777777" w:rsidR="00D23B56" w:rsidRPr="006D3F4E" w:rsidRDefault="00D23B56" w:rsidP="00D23B56">
      <w:pPr>
        <w:jc w:val="center"/>
        <w:rPr>
          <w:rFonts w:ascii="Verdana" w:hAnsi="Verdana"/>
          <w:sz w:val="16"/>
          <w:szCs w:val="16"/>
          <w:lang w:val="it-IT"/>
        </w:rPr>
      </w:pPr>
      <w:r w:rsidRPr="006D3F4E">
        <w:rPr>
          <w:rFonts w:ascii="Verdana" w:hAnsi="Verdana"/>
          <w:sz w:val="16"/>
          <w:szCs w:val="16"/>
          <w:lang w:val="it-IT"/>
        </w:rPr>
        <w:t>Dall’Aglio Elisabetta</w:t>
      </w:r>
    </w:p>
    <w:p w14:paraId="55699996" w14:textId="54200398" w:rsidR="00D23B56" w:rsidRPr="006D3F4E" w:rsidRDefault="00D860BC" w:rsidP="00D860BC">
      <w:pPr>
        <w:jc w:val="center"/>
        <w:rPr>
          <w:lang w:val="it-IT"/>
        </w:rPr>
      </w:pPr>
      <w:proofErr w:type="spellStart"/>
      <w:r>
        <w:rPr>
          <w:lang w:val="it-IT"/>
        </w:rPr>
        <w:t>Gez</w:t>
      </w:r>
      <w:proofErr w:type="spellEnd"/>
      <w:r>
        <w:rPr>
          <w:lang w:val="it-IT"/>
        </w:rPr>
        <w:t>. – F.to</w:t>
      </w:r>
    </w:p>
    <w:p w14:paraId="4F35F88B" w14:textId="77777777" w:rsidR="00D23B56" w:rsidRPr="006D3F4E" w:rsidRDefault="00D23B56">
      <w:pPr>
        <w:rPr>
          <w:lang w:val="it-IT"/>
        </w:rPr>
      </w:pPr>
    </w:p>
    <w:p w14:paraId="648CB94C" w14:textId="77777777" w:rsidR="0042722D" w:rsidRPr="006D3F4E" w:rsidRDefault="0042722D" w:rsidP="00D23B56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6D3F4E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6D3F4E">
        <w:rPr>
          <w:rFonts w:ascii="Verdana" w:hAnsi="Verdana"/>
          <w:sz w:val="12"/>
          <w:szCs w:val="12"/>
        </w:rPr>
        <w:t>riferimenti</w:t>
      </w:r>
      <w:proofErr w:type="spellEnd"/>
      <w:r w:rsidRPr="006D3F4E">
        <w:rPr>
          <w:rFonts w:ascii="Verdana" w:hAnsi="Verdana"/>
          <w:sz w:val="12"/>
          <w:szCs w:val="12"/>
        </w:rPr>
        <w:t xml:space="preserve"> </w:t>
      </w:r>
      <w:proofErr w:type="spellStart"/>
      <w:r w:rsidRPr="006D3F4E">
        <w:rPr>
          <w:rFonts w:ascii="Verdana" w:hAnsi="Verdana"/>
          <w:sz w:val="12"/>
          <w:szCs w:val="12"/>
        </w:rPr>
        <w:t>normativi</w:t>
      </w:r>
      <w:proofErr w:type="spellEnd"/>
      <w:r w:rsidRPr="006D3F4E">
        <w:rPr>
          <w:rFonts w:ascii="Verdana" w:hAnsi="Verdana"/>
          <w:sz w:val="12"/>
          <w:szCs w:val="12"/>
        </w:rPr>
        <w:t xml:space="preserve"> </w:t>
      </w:r>
      <w:proofErr w:type="spellStart"/>
      <w:r w:rsidRPr="006D3F4E">
        <w:rPr>
          <w:rFonts w:ascii="Verdana" w:hAnsi="Verdana"/>
          <w:sz w:val="12"/>
          <w:szCs w:val="12"/>
        </w:rPr>
        <w:t>generali</w:t>
      </w:r>
      <w:proofErr w:type="spellEnd"/>
      <w:r w:rsidRPr="006D3F4E">
        <w:rPr>
          <w:rFonts w:ascii="Verdana" w:hAnsi="Verdana"/>
          <w:sz w:val="12"/>
          <w:szCs w:val="12"/>
        </w:rPr>
        <w:t xml:space="preserve">: </w:t>
      </w:r>
    </w:p>
    <w:p w14:paraId="05AD796C" w14:textId="77777777" w:rsidR="0042722D" w:rsidRPr="006D3F4E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6D3F4E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 w:rsidRPr="006D3F4E">
        <w:rPr>
          <w:rFonts w:ascii="Verdana" w:hAnsi="Verdana"/>
          <w:sz w:val="12"/>
          <w:szCs w:val="12"/>
        </w:rPr>
        <w:t>GvD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 Nr. </w:t>
      </w:r>
      <w:r w:rsidR="00892E17" w:rsidRPr="006D3F4E">
        <w:rPr>
          <w:rFonts w:ascii="Verdana" w:hAnsi="Verdana" w:cs="Times New Roman"/>
          <w:sz w:val="12"/>
          <w:szCs w:val="12"/>
        </w:rPr>
        <w:t>36</w:t>
      </w:r>
      <w:r w:rsidRPr="006D3F4E">
        <w:rPr>
          <w:rFonts w:ascii="Verdana" w:hAnsi="Verdana" w:cs="Times New Roman"/>
          <w:sz w:val="12"/>
          <w:szCs w:val="12"/>
        </w:rPr>
        <w:t>/20</w:t>
      </w:r>
      <w:r w:rsidR="00892E17" w:rsidRPr="006D3F4E">
        <w:rPr>
          <w:rFonts w:ascii="Verdana" w:hAnsi="Verdana" w:cs="Times New Roman"/>
          <w:sz w:val="12"/>
          <w:szCs w:val="12"/>
        </w:rPr>
        <w:t>23</w:t>
      </w:r>
      <w:r w:rsidRPr="006D3F4E">
        <w:rPr>
          <w:rFonts w:ascii="Verdana" w:hAnsi="Verdana" w:cs="Times New Roman"/>
          <w:sz w:val="12"/>
          <w:szCs w:val="12"/>
        </w:rPr>
        <w:t>; Beschluss des G.D. Nr. 01/2019; Anwendungs-richtlinien LR und ANAC.</w:t>
      </w:r>
    </w:p>
    <w:p w14:paraId="6B17CB6B" w14:textId="77777777" w:rsidR="0042722D" w:rsidRPr="006D3F4E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6D3F4E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6D3F4E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6D3F4E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6D3F4E">
        <w:rPr>
          <w:rFonts w:ascii="Verdana" w:hAnsi="Verdana" w:cs="Times New Roman"/>
          <w:sz w:val="12"/>
          <w:szCs w:val="12"/>
          <w:lang w:val="it-IT"/>
        </w:rPr>
        <w:t>36</w:t>
      </w:r>
      <w:r w:rsidRPr="006D3F4E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6D3F4E">
        <w:rPr>
          <w:rFonts w:ascii="Verdana" w:hAnsi="Verdana" w:cs="Times New Roman"/>
          <w:sz w:val="12"/>
          <w:szCs w:val="12"/>
          <w:lang w:val="it-IT"/>
        </w:rPr>
        <w:t>2023</w:t>
      </w:r>
      <w:r w:rsidRPr="006D3F4E">
        <w:rPr>
          <w:rFonts w:ascii="Verdana" w:hAnsi="Verdana" w:cs="Times New Roman"/>
          <w:sz w:val="12"/>
          <w:szCs w:val="12"/>
          <w:lang w:val="it-IT"/>
        </w:rPr>
        <w:t>; Deliberazione del D.G. n. 01/2019; Linee Guida GP e ANAC.</w:t>
      </w:r>
    </w:p>
    <w:p w14:paraId="0AE3C801" w14:textId="77777777" w:rsidR="0042722D" w:rsidRPr="006D3F4E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5F7C72DA" w14:textId="77777777" w:rsidR="0042722D" w:rsidRPr="006D3F4E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6D3F4E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6D3F4E">
        <w:rPr>
          <w:rFonts w:ascii="Verdana" w:hAnsi="Verdana" w:cs="Times New Roman"/>
          <w:sz w:val="12"/>
          <w:szCs w:val="12"/>
        </w:rPr>
        <w:t>:</w:t>
      </w:r>
    </w:p>
    <w:p w14:paraId="444F00A4" w14:textId="77777777" w:rsidR="0042722D" w:rsidRPr="006D3F4E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6D3F4E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6D3F4E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6D3F4E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6D3F4E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6D3F4E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6D3F4E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25D87F8D" w14:textId="77777777" w:rsidR="0042722D" w:rsidRPr="006D3F4E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6D3F4E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ter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DA2143E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6D3F4E">
        <w:rPr>
          <w:rFonts w:ascii="Verdana" w:hAnsi="Verdana" w:cs="Times New Roman"/>
          <w:sz w:val="12"/>
          <w:szCs w:val="12"/>
        </w:rPr>
        <w:t>ad 6)</w:t>
      </w: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6D3F4E">
        <w:rPr>
          <w:rFonts w:ascii="Verdana" w:hAnsi="Verdana" w:cs="Times New Roman"/>
          <w:sz w:val="12"/>
          <w:szCs w:val="12"/>
        </w:rPr>
        <w:t>57</w:t>
      </w:r>
      <w:r w:rsidRPr="006D3F4E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6D3F4E">
        <w:rPr>
          <w:rFonts w:ascii="Verdana" w:hAnsi="Verdana" w:cs="Times New Roman"/>
          <w:sz w:val="12"/>
          <w:szCs w:val="12"/>
        </w:rPr>
        <w:t>36</w:t>
      </w:r>
      <w:r w:rsidRPr="006D3F4E">
        <w:rPr>
          <w:rFonts w:ascii="Verdana" w:hAnsi="Verdana" w:cs="Times New Roman"/>
          <w:sz w:val="12"/>
          <w:szCs w:val="12"/>
        </w:rPr>
        <w:t>/</w:t>
      </w:r>
      <w:r w:rsidR="004772F8" w:rsidRPr="006D3F4E">
        <w:rPr>
          <w:rFonts w:ascii="Verdana" w:hAnsi="Verdana" w:cs="Times New Roman"/>
          <w:sz w:val="12"/>
          <w:szCs w:val="12"/>
        </w:rPr>
        <w:t>2023</w:t>
      </w:r>
      <w:r w:rsidRPr="006D3F4E">
        <w:rPr>
          <w:rFonts w:ascii="Verdana" w:hAnsi="Verdana" w:cs="Times New Roman"/>
          <w:sz w:val="12"/>
          <w:szCs w:val="12"/>
        </w:rPr>
        <w:t>;</w:t>
      </w:r>
    </w:p>
    <w:p w14:paraId="4DEF8E6D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6D3F4E">
        <w:rPr>
          <w:rFonts w:ascii="Verdana" w:hAnsi="Verdana" w:cs="Times New Roman"/>
          <w:sz w:val="12"/>
          <w:szCs w:val="12"/>
        </w:rPr>
        <w:t>57</w:t>
      </w:r>
      <w:r w:rsidRPr="006D3F4E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D.Lgs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. n. </w:t>
      </w:r>
      <w:r w:rsidR="004772F8" w:rsidRPr="006D3F4E">
        <w:rPr>
          <w:rFonts w:ascii="Verdana" w:hAnsi="Verdana" w:cs="Times New Roman"/>
          <w:sz w:val="12"/>
          <w:szCs w:val="12"/>
        </w:rPr>
        <w:t>36</w:t>
      </w:r>
      <w:r w:rsidRPr="006D3F4E">
        <w:rPr>
          <w:rFonts w:ascii="Verdana" w:hAnsi="Verdana" w:cs="Times New Roman"/>
          <w:sz w:val="12"/>
          <w:szCs w:val="12"/>
        </w:rPr>
        <w:t>/</w:t>
      </w:r>
      <w:r w:rsidR="004772F8" w:rsidRPr="006D3F4E">
        <w:rPr>
          <w:rFonts w:ascii="Verdana" w:hAnsi="Verdana" w:cs="Times New Roman"/>
          <w:sz w:val="12"/>
          <w:szCs w:val="12"/>
        </w:rPr>
        <w:t>2023</w:t>
      </w:r>
      <w:r w:rsidRPr="006D3F4E">
        <w:rPr>
          <w:rFonts w:ascii="Verdana" w:hAnsi="Verdana" w:cs="Times New Roman"/>
          <w:sz w:val="12"/>
          <w:szCs w:val="12"/>
        </w:rPr>
        <w:t>;</w:t>
      </w:r>
    </w:p>
    <w:p w14:paraId="7A37C7D5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6D3F4E">
        <w:rPr>
          <w:rFonts w:ascii="Verdana" w:hAnsi="Verdana" w:cs="Times New Roman"/>
          <w:sz w:val="12"/>
          <w:szCs w:val="12"/>
        </w:rPr>
        <w:t>ad 7)</w:t>
      </w: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8FA2739" w14:textId="77777777" w:rsidR="0042722D" w:rsidRPr="006D3F4E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6D3F4E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3FBF7E76" w14:textId="77777777" w:rsidR="0042722D" w:rsidRPr="006D3F4E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6D3F4E">
        <w:rPr>
          <w:rStyle w:val="titdoc"/>
          <w:rFonts w:ascii="Verdana" w:hAnsi="Verdana"/>
          <w:sz w:val="12"/>
          <w:szCs w:val="12"/>
        </w:rPr>
        <w:t xml:space="preserve">ad 8) </w:t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30635D05" w14:textId="77777777" w:rsidR="0042722D" w:rsidRPr="006D3F4E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6D3F4E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6EF44EB9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D3F4E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6D3F4E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6D3F4E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6D3F4E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2D7CFB1B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6D3F4E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6D3F4E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6D3F4E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6D3F4E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6D3F4E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6D3F4E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2EBA03DD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D3F4E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6D3F4E">
        <w:rPr>
          <w:rFonts w:ascii="Verdana" w:hAnsi="Verdana" w:cs="Times New Roman"/>
          <w:sz w:val="12"/>
          <w:szCs w:val="12"/>
          <w:lang w:val="en-US"/>
        </w:rPr>
        <w:t>49, 50</w:t>
      </w:r>
      <w:r w:rsidRPr="006D3F4E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6D3F4E">
        <w:rPr>
          <w:rFonts w:ascii="Verdana" w:hAnsi="Verdana" w:cs="Times New Roman"/>
          <w:sz w:val="12"/>
          <w:szCs w:val="12"/>
          <w:lang w:val="en-US"/>
        </w:rPr>
        <w:t>70</w:t>
      </w:r>
      <w:r w:rsidRPr="006D3F4E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6D3F4E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6D3F4E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6D3F4E">
        <w:rPr>
          <w:rFonts w:ascii="Verdana" w:hAnsi="Verdana" w:cs="Times New Roman"/>
          <w:sz w:val="12"/>
          <w:szCs w:val="12"/>
          <w:lang w:val="en-US"/>
        </w:rPr>
        <w:t>36</w:t>
      </w:r>
      <w:r w:rsidRPr="006D3F4E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6D3F4E">
        <w:rPr>
          <w:rFonts w:ascii="Verdana" w:hAnsi="Verdana" w:cs="Times New Roman"/>
          <w:sz w:val="12"/>
          <w:szCs w:val="12"/>
          <w:lang w:val="en-US"/>
        </w:rPr>
        <w:t>2023</w:t>
      </w:r>
      <w:r w:rsidRPr="006D3F4E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313312F2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6D3F4E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6D3F4E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6D3F4E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6D3F4E">
        <w:rPr>
          <w:rFonts w:ascii="Verdana" w:hAnsi="Verdana" w:cs="Times New Roman"/>
          <w:sz w:val="12"/>
          <w:szCs w:val="12"/>
        </w:rPr>
        <w:t>25, 26</w:t>
      </w:r>
      <w:r w:rsidRPr="006D3F4E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6D3F4E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6D3F4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artt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. </w:t>
      </w:r>
      <w:r w:rsidR="00892E17" w:rsidRPr="006D3F4E">
        <w:rPr>
          <w:rFonts w:ascii="Verdana" w:hAnsi="Verdana" w:cs="Times New Roman"/>
          <w:sz w:val="12"/>
          <w:szCs w:val="12"/>
        </w:rPr>
        <w:t>49, 50, 70</w:t>
      </w:r>
      <w:r w:rsidR="00892E17" w:rsidRPr="006D3F4E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D.Lgs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. n. </w:t>
      </w:r>
      <w:r w:rsidR="00892E17" w:rsidRPr="006D3F4E">
        <w:rPr>
          <w:rFonts w:ascii="Verdana" w:hAnsi="Verdana" w:cs="Times New Roman"/>
          <w:sz w:val="12"/>
          <w:szCs w:val="12"/>
        </w:rPr>
        <w:t>36</w:t>
      </w:r>
      <w:r w:rsidRPr="006D3F4E">
        <w:rPr>
          <w:rFonts w:ascii="Verdana" w:hAnsi="Verdana" w:cs="Times New Roman"/>
          <w:sz w:val="12"/>
          <w:szCs w:val="12"/>
        </w:rPr>
        <w:t>/</w:t>
      </w:r>
      <w:r w:rsidR="00892E17" w:rsidRPr="006D3F4E">
        <w:rPr>
          <w:rFonts w:ascii="Verdana" w:hAnsi="Verdana" w:cs="Times New Roman"/>
          <w:sz w:val="12"/>
          <w:szCs w:val="12"/>
        </w:rPr>
        <w:t>2023</w:t>
      </w:r>
      <w:r w:rsidRPr="006D3F4E">
        <w:rPr>
          <w:rFonts w:ascii="Verdana" w:hAnsi="Verdana" w:cs="Times New Roman"/>
          <w:sz w:val="12"/>
          <w:szCs w:val="12"/>
        </w:rPr>
        <w:t>;</w:t>
      </w:r>
    </w:p>
    <w:p w14:paraId="0F6AA9B4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D3F4E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6D3F4E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09FD256D" w14:textId="77777777" w:rsidR="0042722D" w:rsidRPr="006D3F4E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6D3F4E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F918191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D3F4E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6D3F4E">
        <w:rPr>
          <w:rFonts w:ascii="Verdana" w:hAnsi="Verdana" w:cs="Times New Roman"/>
          <w:sz w:val="12"/>
          <w:szCs w:val="12"/>
          <w:lang w:val="en-US"/>
        </w:rPr>
        <w:t>49, 50</w:t>
      </w:r>
      <w:r w:rsidRPr="006D3F4E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6D3F4E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6D3F4E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6D3F4E">
        <w:rPr>
          <w:rFonts w:ascii="Verdana" w:hAnsi="Verdana" w:cs="Times New Roman"/>
          <w:sz w:val="12"/>
          <w:szCs w:val="12"/>
          <w:lang w:val="en-US"/>
        </w:rPr>
        <w:t>36</w:t>
      </w:r>
      <w:r w:rsidRPr="006D3F4E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6D3F4E">
        <w:rPr>
          <w:rFonts w:ascii="Verdana" w:hAnsi="Verdana" w:cs="Times New Roman"/>
          <w:sz w:val="12"/>
          <w:szCs w:val="12"/>
          <w:lang w:val="en-US"/>
        </w:rPr>
        <w:t>2023</w:t>
      </w:r>
      <w:r w:rsidRPr="006D3F4E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1C246FA5" w14:textId="77777777" w:rsidR="0042722D" w:rsidRPr="006D3F4E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  <w:t xml:space="preserve">art. 26 LP n. 16/2015; art. </w:t>
      </w:r>
      <w:r w:rsidR="00892E17" w:rsidRPr="006D3F4E">
        <w:rPr>
          <w:rFonts w:ascii="Verdana" w:hAnsi="Verdana" w:cs="Times New Roman"/>
          <w:sz w:val="12"/>
          <w:szCs w:val="12"/>
          <w:lang w:val="en-US"/>
        </w:rPr>
        <w:t>49, 50</w:t>
      </w:r>
      <w:r w:rsidRPr="006D3F4E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6D3F4E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6D3F4E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6D3F4E">
        <w:rPr>
          <w:rFonts w:ascii="Verdana" w:hAnsi="Verdana" w:cs="Times New Roman"/>
          <w:sz w:val="12"/>
          <w:szCs w:val="12"/>
          <w:lang w:val="en-US"/>
        </w:rPr>
        <w:t>36</w:t>
      </w:r>
      <w:r w:rsidRPr="006D3F4E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6D3F4E">
        <w:rPr>
          <w:rFonts w:ascii="Verdana" w:hAnsi="Verdana" w:cs="Times New Roman"/>
          <w:sz w:val="12"/>
          <w:szCs w:val="12"/>
          <w:lang w:val="en-US"/>
        </w:rPr>
        <w:t>2023</w:t>
      </w:r>
      <w:r w:rsidRPr="006D3F4E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3CDBC9DC" w14:textId="77777777" w:rsidR="0042722D" w:rsidRPr="006D3F4E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6D3F4E">
        <w:rPr>
          <w:rStyle w:val="titdoc"/>
          <w:rFonts w:ascii="Verdana" w:hAnsi="Verdana"/>
          <w:sz w:val="12"/>
          <w:szCs w:val="12"/>
        </w:rPr>
        <w:t>ad 13)</w:t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56DBCA3F" w14:textId="77777777" w:rsidR="0042722D" w:rsidRPr="006D3F4E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6D3F4E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48EABE1C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D3F4E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6D3F4E">
        <w:rPr>
          <w:rStyle w:val="titdoc"/>
          <w:rFonts w:ascii="Verdana" w:hAnsi="Verdana"/>
          <w:sz w:val="12"/>
          <w:szCs w:val="12"/>
          <w:lang w:val="en-US"/>
        </w:rPr>
        <w:tab/>
      </w:r>
      <w:r w:rsidRPr="006D3F4E">
        <w:rPr>
          <w:rStyle w:val="titdoc"/>
          <w:rFonts w:ascii="Verdana" w:hAnsi="Verdana"/>
          <w:sz w:val="12"/>
          <w:szCs w:val="12"/>
          <w:lang w:val="en-US"/>
        </w:rPr>
        <w:tab/>
      </w:r>
      <w:r w:rsidRPr="006D3F4E">
        <w:rPr>
          <w:rStyle w:val="titdoc"/>
          <w:rFonts w:ascii="Verdana" w:hAnsi="Verdana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6D3F4E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08C0F3C" w14:textId="77777777" w:rsidR="0042722D" w:rsidRPr="006D3F4E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D3F4E">
        <w:rPr>
          <w:rFonts w:ascii="Verdana" w:hAnsi="Verdana" w:cs="Times New Roman"/>
          <w:sz w:val="12"/>
          <w:szCs w:val="12"/>
          <w:lang w:val="en-US"/>
        </w:rPr>
        <w:tab/>
      </w:r>
      <w:r w:rsidRPr="006D3F4E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6D3F4E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831738C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6D3F4E">
        <w:rPr>
          <w:rStyle w:val="titdoc"/>
          <w:rFonts w:ascii="Verdana" w:hAnsi="Verdana"/>
          <w:sz w:val="12"/>
          <w:szCs w:val="12"/>
        </w:rPr>
        <w:t>ad 15)</w:t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6D3F4E">
        <w:rPr>
          <w:rFonts w:ascii="Verdana" w:hAnsi="Verdana" w:cs="Times New Roman"/>
          <w:sz w:val="12"/>
          <w:szCs w:val="12"/>
        </w:rPr>
        <w:t>49, 50</w:t>
      </w:r>
      <w:r w:rsidRPr="006D3F4E">
        <w:rPr>
          <w:rFonts w:ascii="Verdana" w:hAnsi="Verdana" w:cs="Times New Roman"/>
          <w:sz w:val="12"/>
          <w:szCs w:val="12"/>
        </w:rPr>
        <w:t xml:space="preserve">, </w:t>
      </w:r>
      <w:r w:rsidR="004772F8" w:rsidRPr="006D3F4E">
        <w:rPr>
          <w:rFonts w:ascii="Verdana" w:hAnsi="Verdana" w:cs="Times New Roman"/>
          <w:sz w:val="12"/>
          <w:szCs w:val="12"/>
        </w:rPr>
        <w:t>108</w:t>
      </w:r>
      <w:r w:rsidRPr="006D3F4E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6D3F4E">
        <w:rPr>
          <w:rFonts w:ascii="Verdana" w:hAnsi="Verdana"/>
          <w:sz w:val="12"/>
          <w:szCs w:val="12"/>
        </w:rPr>
        <w:t>GvD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 Nr. </w:t>
      </w:r>
      <w:r w:rsidR="004772F8" w:rsidRPr="006D3F4E">
        <w:rPr>
          <w:rFonts w:ascii="Verdana" w:hAnsi="Verdana" w:cs="Times New Roman"/>
          <w:sz w:val="12"/>
          <w:szCs w:val="12"/>
        </w:rPr>
        <w:t>36</w:t>
      </w:r>
      <w:r w:rsidRPr="006D3F4E">
        <w:rPr>
          <w:rFonts w:ascii="Verdana" w:hAnsi="Verdana" w:cs="Times New Roman"/>
          <w:sz w:val="12"/>
          <w:szCs w:val="12"/>
        </w:rPr>
        <w:t>/</w:t>
      </w:r>
      <w:r w:rsidR="004772F8" w:rsidRPr="006D3F4E">
        <w:rPr>
          <w:rFonts w:ascii="Verdana" w:hAnsi="Verdana" w:cs="Times New Roman"/>
          <w:sz w:val="12"/>
          <w:szCs w:val="12"/>
        </w:rPr>
        <w:t>2023</w:t>
      </w:r>
      <w:r w:rsidRPr="006D3F4E">
        <w:rPr>
          <w:rFonts w:ascii="Verdana" w:hAnsi="Verdana" w:cs="Times New Roman"/>
          <w:sz w:val="12"/>
          <w:szCs w:val="12"/>
        </w:rPr>
        <w:t>; Beschluss LR Nr. 570/2016;</w:t>
      </w:r>
    </w:p>
    <w:p w14:paraId="2C2A9A5A" w14:textId="77777777" w:rsidR="0042722D" w:rsidRPr="006D3F4E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artt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. </w:t>
      </w:r>
      <w:r w:rsidR="004772F8" w:rsidRPr="006D3F4E">
        <w:rPr>
          <w:rFonts w:ascii="Verdana" w:hAnsi="Verdana" w:cs="Times New Roman"/>
          <w:sz w:val="12"/>
          <w:szCs w:val="12"/>
        </w:rPr>
        <w:t>49, 50, 108</w:t>
      </w:r>
      <w:r w:rsidR="004772F8" w:rsidRPr="006D3F4E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D.Lgs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. n. </w:t>
      </w:r>
      <w:r w:rsidR="004772F8" w:rsidRPr="006D3F4E">
        <w:rPr>
          <w:rFonts w:ascii="Verdana" w:hAnsi="Verdana" w:cs="Times New Roman"/>
          <w:sz w:val="12"/>
          <w:szCs w:val="12"/>
        </w:rPr>
        <w:t>36</w:t>
      </w:r>
      <w:r w:rsidRPr="006D3F4E">
        <w:rPr>
          <w:rFonts w:ascii="Verdana" w:hAnsi="Verdana" w:cs="Times New Roman"/>
          <w:sz w:val="12"/>
          <w:szCs w:val="12"/>
        </w:rPr>
        <w:t>/</w:t>
      </w:r>
      <w:r w:rsidR="004772F8" w:rsidRPr="006D3F4E">
        <w:rPr>
          <w:rFonts w:ascii="Verdana" w:hAnsi="Verdana" w:cs="Times New Roman"/>
          <w:sz w:val="12"/>
          <w:szCs w:val="12"/>
        </w:rPr>
        <w:t>2023</w:t>
      </w:r>
      <w:r w:rsidRPr="006D3F4E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79703606" w14:textId="77777777" w:rsidR="0042722D" w:rsidRPr="006D3F4E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6D3F4E">
        <w:rPr>
          <w:rStyle w:val="titdoc"/>
          <w:rFonts w:ascii="Verdana" w:hAnsi="Verdana"/>
          <w:sz w:val="12"/>
          <w:szCs w:val="12"/>
        </w:rPr>
        <w:t>ad 16)</w:t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Fonts w:ascii="Verdana" w:hAnsi="Verdana"/>
          <w:sz w:val="12"/>
          <w:szCs w:val="12"/>
        </w:rPr>
        <w:t>Gesetz Nr. 123/2007</w:t>
      </w:r>
      <w:r w:rsidRPr="006D3F4E">
        <w:rPr>
          <w:rFonts w:ascii="Verdana" w:hAnsi="Verdana" w:cs="Times New Roman"/>
          <w:sz w:val="12"/>
          <w:szCs w:val="12"/>
        </w:rPr>
        <w:t>;</w:t>
      </w:r>
      <w:r w:rsidRPr="006D3F4E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6D3F4E">
        <w:rPr>
          <w:rFonts w:ascii="Verdana" w:hAnsi="Verdana"/>
          <w:sz w:val="12"/>
          <w:szCs w:val="12"/>
        </w:rPr>
        <w:t>GvD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 Nr. 81/2008;</w:t>
      </w:r>
    </w:p>
    <w:p w14:paraId="60D58162" w14:textId="77777777" w:rsidR="0042722D" w:rsidRPr="006D3F4E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6D3F4E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6D3F4E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79D17A85" w14:textId="77777777" w:rsidR="0042722D" w:rsidRPr="006D3F4E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6D3F4E">
        <w:rPr>
          <w:rStyle w:val="titdoc"/>
          <w:rFonts w:ascii="Verdana" w:hAnsi="Verdana"/>
          <w:sz w:val="12"/>
          <w:szCs w:val="12"/>
        </w:rPr>
        <w:t>ad 19)</w:t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Style w:val="titdoc"/>
          <w:rFonts w:ascii="Verdana" w:hAnsi="Verdana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6D3F4E">
        <w:rPr>
          <w:rFonts w:ascii="Verdana" w:hAnsi="Verdana" w:cs="Times New Roman"/>
          <w:sz w:val="12"/>
          <w:szCs w:val="12"/>
        </w:rPr>
        <w:t>16</w:t>
      </w:r>
      <w:r w:rsidRPr="006D3F4E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6D3F4E">
        <w:rPr>
          <w:rFonts w:ascii="Verdana" w:hAnsi="Verdana" w:cs="Times New Roman"/>
          <w:sz w:val="12"/>
          <w:szCs w:val="12"/>
        </w:rPr>
        <w:t>93</w:t>
      </w:r>
      <w:r w:rsidRPr="006D3F4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GvD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 Nr. </w:t>
      </w:r>
      <w:r w:rsidR="004772F8" w:rsidRPr="006D3F4E">
        <w:rPr>
          <w:rFonts w:ascii="Verdana" w:hAnsi="Verdana" w:cs="Times New Roman"/>
          <w:sz w:val="12"/>
          <w:szCs w:val="12"/>
        </w:rPr>
        <w:t>36</w:t>
      </w:r>
      <w:r w:rsidRPr="006D3F4E">
        <w:rPr>
          <w:rFonts w:ascii="Verdana" w:hAnsi="Verdana" w:cs="Times New Roman"/>
          <w:sz w:val="12"/>
          <w:szCs w:val="12"/>
        </w:rPr>
        <w:t>/</w:t>
      </w:r>
      <w:r w:rsidR="004772F8" w:rsidRPr="006D3F4E">
        <w:rPr>
          <w:rFonts w:ascii="Verdana" w:hAnsi="Verdana" w:cs="Times New Roman"/>
          <w:sz w:val="12"/>
          <w:szCs w:val="12"/>
        </w:rPr>
        <w:t>2023</w:t>
      </w:r>
      <w:r w:rsidRPr="006D3F4E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74562C0F" w14:textId="77777777" w:rsidR="0042722D" w:rsidRPr="006D3F4E" w:rsidRDefault="0042722D" w:rsidP="0042722D">
      <w:pPr>
        <w:ind w:left="2156" w:hanging="1796"/>
        <w:rPr>
          <w:rFonts w:ascii="Verdana" w:hAnsi="Verdana" w:cs="Times New Roman"/>
          <w:sz w:val="12"/>
          <w:szCs w:val="12"/>
        </w:rPr>
      </w:pPr>
      <w:r w:rsidRPr="006D3F4E">
        <w:rPr>
          <w:rFonts w:ascii="Verdana" w:hAnsi="Verdana" w:cs="Times New Roman"/>
          <w:sz w:val="12"/>
          <w:szCs w:val="12"/>
        </w:rPr>
        <w:tab/>
      </w:r>
      <w:r w:rsidRPr="006D3F4E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artt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. </w:t>
      </w:r>
      <w:r w:rsidR="004772F8" w:rsidRPr="006D3F4E">
        <w:rPr>
          <w:rFonts w:ascii="Verdana" w:hAnsi="Verdana" w:cs="Times New Roman"/>
          <w:sz w:val="12"/>
          <w:szCs w:val="12"/>
        </w:rPr>
        <w:t>16</w:t>
      </w:r>
      <w:r w:rsidRPr="006D3F4E">
        <w:rPr>
          <w:rFonts w:ascii="Verdana" w:hAnsi="Verdana" w:cs="Times New Roman"/>
          <w:sz w:val="12"/>
          <w:szCs w:val="12"/>
        </w:rPr>
        <w:t xml:space="preserve">, </w:t>
      </w:r>
      <w:r w:rsidR="004772F8" w:rsidRPr="006D3F4E">
        <w:rPr>
          <w:rFonts w:ascii="Verdana" w:hAnsi="Verdana" w:cs="Times New Roman"/>
          <w:sz w:val="12"/>
          <w:szCs w:val="12"/>
        </w:rPr>
        <w:t>93</w:t>
      </w:r>
      <w:r w:rsidRPr="006D3F4E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D.Lgs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. n. </w:t>
      </w:r>
      <w:r w:rsidR="004772F8" w:rsidRPr="006D3F4E">
        <w:rPr>
          <w:rFonts w:ascii="Verdana" w:hAnsi="Verdana" w:cs="Times New Roman"/>
          <w:sz w:val="12"/>
          <w:szCs w:val="12"/>
        </w:rPr>
        <w:t>36</w:t>
      </w:r>
      <w:r w:rsidRPr="006D3F4E">
        <w:rPr>
          <w:rFonts w:ascii="Verdana" w:hAnsi="Verdana" w:cs="Times New Roman"/>
          <w:sz w:val="12"/>
          <w:szCs w:val="12"/>
        </w:rPr>
        <w:t>/</w:t>
      </w:r>
      <w:r w:rsidR="004772F8" w:rsidRPr="006D3F4E">
        <w:rPr>
          <w:rFonts w:ascii="Verdana" w:hAnsi="Verdana" w:cs="Times New Roman"/>
          <w:sz w:val="12"/>
          <w:szCs w:val="12"/>
        </w:rPr>
        <w:t>2023</w:t>
      </w:r>
      <w:r w:rsidRPr="006D3F4E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c.p.c</w:t>
      </w:r>
      <w:proofErr w:type="spellEnd"/>
      <w:r w:rsidRPr="006D3F4E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6D3F4E">
        <w:rPr>
          <w:rFonts w:ascii="Verdana" w:hAnsi="Verdana" w:cs="Times New Roman"/>
          <w:sz w:val="12"/>
          <w:szCs w:val="12"/>
        </w:rPr>
        <w:t>artt</w:t>
      </w:r>
      <w:proofErr w:type="spellEnd"/>
      <w:r w:rsidRPr="006D3F4E">
        <w:rPr>
          <w:rFonts w:ascii="Verdana" w:hAnsi="Verdana" w:cs="Times New Roman"/>
          <w:sz w:val="12"/>
          <w:szCs w:val="12"/>
        </w:rPr>
        <w:t>. 6, 7 D.P.R. n. 62/2013; art. 6-bis, L. n. 241/1990.</w:t>
      </w:r>
    </w:p>
    <w:p w14:paraId="28E54372" w14:textId="77777777" w:rsidR="00415FA4" w:rsidRPr="00D860BC" w:rsidRDefault="00B8768F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  <w:r w:rsidRPr="00D860BC">
        <w:rPr>
          <w:rFonts w:ascii="Verdana" w:hAnsi="Verdana" w:cs="Times New Roman"/>
          <w:sz w:val="12"/>
          <w:szCs w:val="12"/>
          <w:lang w:val="it-IT"/>
        </w:rPr>
        <w:t>.</w:t>
      </w:r>
    </w:p>
    <w:p w14:paraId="7E5939F6" w14:textId="77777777" w:rsidR="00E83433" w:rsidRPr="00D860BC" w:rsidRDefault="00E83433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</w:p>
    <w:p w14:paraId="4011927F" w14:textId="77777777" w:rsidR="00E83433" w:rsidRPr="00D860BC" w:rsidRDefault="00E83433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</w:p>
    <w:p w14:paraId="7D2DDCFD" w14:textId="77777777" w:rsidR="00E83433" w:rsidRPr="00E83433" w:rsidRDefault="00E83433">
      <w:pPr>
        <w:ind w:left="2156" w:hanging="1796"/>
        <w:rPr>
          <w:rFonts w:ascii="Verdana" w:hAnsi="Verdana"/>
          <w:sz w:val="12"/>
          <w:szCs w:val="12"/>
          <w:lang w:val="it-IT"/>
        </w:rPr>
      </w:pPr>
      <w:r w:rsidRPr="00E83433">
        <w:rPr>
          <w:rFonts w:ascii="Verdana" w:hAnsi="Verdana"/>
          <w:sz w:val="12"/>
          <w:szCs w:val="12"/>
          <w:lang w:val="it-IT"/>
        </w:rPr>
        <w:t>M:\ASB_Acquisto_Beni_Investimento\1_BIOM_GERÄTE_APP_BIOMEDICHE_MEDG\Direktvergaben_Affidamenti_diretti\1_BK\BK_2022_1_1_15_Dicom_Gastro_DE\Einleitung.dotx</w:t>
      </w:r>
    </w:p>
    <w:sectPr w:rsidR="00E83433" w:rsidRPr="00E83433" w:rsidSect="00FA4010">
      <w:footerReference w:type="default" r:id="rId15"/>
      <w:headerReference w:type="first" r:id="rId16"/>
      <w:footerReference w:type="first" r:id="rId17"/>
      <w:pgSz w:w="11906" w:h="16838"/>
      <w:pgMar w:top="567" w:right="1134" w:bottom="624" w:left="1134" w:header="284" w:footer="1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141C1B" w14:textId="77777777" w:rsidR="00D860BC" w:rsidRDefault="00D860BC">
      <w:r>
        <w:separator/>
      </w:r>
    </w:p>
  </w:endnote>
  <w:endnote w:type="continuationSeparator" w:id="0">
    <w:p w14:paraId="6D525840" w14:textId="77777777" w:rsidR="00D860BC" w:rsidRDefault="00D860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FA4010" w14:paraId="3E4C0CEB" w14:textId="77777777" w:rsidTr="00FA4010">
      <w:trPr>
        <w:trHeight w:val="564"/>
        <w:tblHeader/>
        <w:jc w:val="center"/>
      </w:trPr>
      <w:tc>
        <w:tcPr>
          <w:tcW w:w="4790" w:type="dxa"/>
          <w:shd w:val="clear" w:color="auto" w:fill="auto"/>
        </w:tcPr>
        <w:p w14:paraId="11EC8E77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3B222048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273D34B6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721BF9B0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49" w:type="dxa"/>
          <w:shd w:val="clear" w:color="auto" w:fill="auto"/>
        </w:tcPr>
        <w:p w14:paraId="3646D165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55DBDE4A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6EEBAB79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621E450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06985D41" w14:textId="77777777" w:rsidR="00415FA4" w:rsidRPr="00FA4010" w:rsidRDefault="00415FA4" w:rsidP="00FA4010">
    <w:pPr>
      <w:pStyle w:val="Fuzeile"/>
      <w:rPr>
        <w:rFonts w:ascii="Verdana" w:hAnsi="Verdana"/>
        <w:sz w:val="2"/>
        <w:szCs w:val="2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A30031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07/2023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2AB7D3E8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1C4B0CED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063BB1A0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3B19EC37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6C87D072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98" w:type="dxa"/>
          <w:shd w:val="clear" w:color="auto" w:fill="auto"/>
        </w:tcPr>
        <w:p w14:paraId="315496C8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152949C1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6BFF3572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38B249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6949480A" w14:textId="77777777" w:rsidR="00415FA4" w:rsidRDefault="00415FA4" w:rsidP="00FA4010">
    <w:pPr>
      <w:pStyle w:val="Fuzeile"/>
      <w:jc w:val="center"/>
      <w:rPr>
        <w:rFonts w:ascii="Verdana" w:hAnsi="Verdana"/>
        <w:sz w:val="12"/>
        <w:szCs w:val="12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33EAC" w14:textId="77777777" w:rsidR="00D860BC" w:rsidRDefault="00D860BC">
      <w:r>
        <w:separator/>
      </w:r>
    </w:p>
  </w:footnote>
  <w:footnote w:type="continuationSeparator" w:id="0">
    <w:p w14:paraId="4ECB5E91" w14:textId="77777777" w:rsidR="00D860BC" w:rsidRDefault="00D860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D70F8F" w14:textId="5EC069B2" w:rsidR="00415FA4" w:rsidRDefault="00D860BC">
    <w:pPr>
      <w:pStyle w:val="Kopfzeile"/>
      <w:jc w:val="center"/>
    </w:pPr>
    <w:r>
      <w:t>Prot. Nr. 0122379 – BK 11.09.2023</w:t>
    </w:r>
    <w:r w:rsidR="0043084D" w:rsidRPr="00CE5482">
      <w:rPr>
        <w:noProof/>
        <w:lang w:val="it-IT" w:eastAsia="it-IT"/>
      </w:rPr>
      <w:drawing>
        <wp:inline distT="0" distB="0" distL="0" distR="0" wp14:anchorId="0FC9051E" wp14:editId="2DD60566">
          <wp:extent cx="5048250" cy="1704975"/>
          <wp:effectExtent l="0" t="0" r="0" b="0"/>
          <wp:docPr id="4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825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0BC"/>
    <w:rsid w:val="0004579C"/>
    <w:rsid w:val="00056B5B"/>
    <w:rsid w:val="00060A68"/>
    <w:rsid w:val="0008011C"/>
    <w:rsid w:val="00130DFF"/>
    <w:rsid w:val="00136835"/>
    <w:rsid w:val="0018278E"/>
    <w:rsid w:val="00183599"/>
    <w:rsid w:val="001A0BDB"/>
    <w:rsid w:val="001A3473"/>
    <w:rsid w:val="001B2B00"/>
    <w:rsid w:val="0020345E"/>
    <w:rsid w:val="00233865"/>
    <w:rsid w:val="002707D5"/>
    <w:rsid w:val="002B6A9F"/>
    <w:rsid w:val="002C2EE5"/>
    <w:rsid w:val="002E1807"/>
    <w:rsid w:val="002F26F3"/>
    <w:rsid w:val="002F2B08"/>
    <w:rsid w:val="00341D49"/>
    <w:rsid w:val="00342CE8"/>
    <w:rsid w:val="0039119C"/>
    <w:rsid w:val="00395FEC"/>
    <w:rsid w:val="003962F1"/>
    <w:rsid w:val="003C6FE2"/>
    <w:rsid w:val="003E299B"/>
    <w:rsid w:val="00415FA4"/>
    <w:rsid w:val="0042722D"/>
    <w:rsid w:val="0043084D"/>
    <w:rsid w:val="00474E0C"/>
    <w:rsid w:val="004772F8"/>
    <w:rsid w:val="004F3A5A"/>
    <w:rsid w:val="00524865"/>
    <w:rsid w:val="00541FB7"/>
    <w:rsid w:val="00546061"/>
    <w:rsid w:val="00570603"/>
    <w:rsid w:val="005A1CC2"/>
    <w:rsid w:val="005B482F"/>
    <w:rsid w:val="005C6B00"/>
    <w:rsid w:val="00636331"/>
    <w:rsid w:val="006605BE"/>
    <w:rsid w:val="00663273"/>
    <w:rsid w:val="00667B7D"/>
    <w:rsid w:val="006A7B6E"/>
    <w:rsid w:val="006B2364"/>
    <w:rsid w:val="006C205B"/>
    <w:rsid w:val="006D3F4E"/>
    <w:rsid w:val="006F330A"/>
    <w:rsid w:val="006F6CAA"/>
    <w:rsid w:val="007202A3"/>
    <w:rsid w:val="007576A5"/>
    <w:rsid w:val="00772D7D"/>
    <w:rsid w:val="00784D18"/>
    <w:rsid w:val="00785583"/>
    <w:rsid w:val="00797EEB"/>
    <w:rsid w:val="007A1E9D"/>
    <w:rsid w:val="007B360C"/>
    <w:rsid w:val="007F7D65"/>
    <w:rsid w:val="0082256A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6EA6"/>
    <w:rsid w:val="009E3BB0"/>
    <w:rsid w:val="009F11A8"/>
    <w:rsid w:val="00A0272E"/>
    <w:rsid w:val="00A110D3"/>
    <w:rsid w:val="00A257ED"/>
    <w:rsid w:val="00AD0985"/>
    <w:rsid w:val="00AD2F94"/>
    <w:rsid w:val="00AE5DFB"/>
    <w:rsid w:val="00B1465A"/>
    <w:rsid w:val="00B37C61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C7B39"/>
    <w:rsid w:val="00CD6858"/>
    <w:rsid w:val="00CE5482"/>
    <w:rsid w:val="00CF227A"/>
    <w:rsid w:val="00CF7400"/>
    <w:rsid w:val="00D23B56"/>
    <w:rsid w:val="00D37D17"/>
    <w:rsid w:val="00D860BC"/>
    <w:rsid w:val="00DB1898"/>
    <w:rsid w:val="00DD30EF"/>
    <w:rsid w:val="00DF3485"/>
    <w:rsid w:val="00DF6F60"/>
    <w:rsid w:val="00E00289"/>
    <w:rsid w:val="00E10F3B"/>
    <w:rsid w:val="00E20CE4"/>
    <w:rsid w:val="00E75658"/>
    <w:rsid w:val="00E83433"/>
    <w:rsid w:val="00EA4867"/>
    <w:rsid w:val="00EB0B10"/>
    <w:rsid w:val="00F05FB1"/>
    <w:rsid w:val="00F64E3C"/>
    <w:rsid w:val="00FA4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00A35B"/>
  <w15:docId w15:val="{9A7EE309-A82C-4FD4-962B-05EEDC95D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semiHidden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martcig.anticorruzione.it/AVCP-SmartCig/preparaDettaglioComunicazioneOS.action?codDettaglioCarnet=63327556" TargetMode="External"/><Relationship Id="rId13" Type="http://schemas.openxmlformats.org/officeDocument/2006/relationships/hyperlink" Target="http://lexbrowser.provinz.bz.it/doc/it/195901&#167;10/delibera_22_ottobre_2012_n_1541/allegato_a.aspx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gpp.mite.gov.it/Home/Cam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bandi-altoadige.it/pleiade/?pagina=normativaGenerale&amp;hmac=3d0c95fe2c78c700072b55769d9277a7&amp;locale=it_I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de_DE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provinz.bz.it/aov/richtpreisverzeichnis-online.asp" TargetMode="External"/><Relationship Id="rId14" Type="http://schemas.openxmlformats.org/officeDocument/2006/relationships/hyperlink" Target="http://www.provinz.bz.it/arbeit-wirtschaft/genossenschaften/suchdienst-sozialgenossenschaften-typ-b.asp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SB_Acquisto_Beni_Investimento\1_BIOM_GER&#196;TE_APP_BIOMEDICHE_MEDG\Direktvergaben_Affidamenti_diretti\1_BK\BK_2022_1_1_15_Dicom_Gastro_DE\Einleitung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Einleitung</Template>
  <TotalTime>0</TotalTime>
  <Pages>2</Pages>
  <Words>1289</Words>
  <Characters>8121</Characters>
  <Application>Microsoft Office Word</Application>
  <DocSecurity>0</DocSecurity>
  <Lines>67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9392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Dall'Aglio Elisabetta</dc:creator>
  <cp:keywords/>
  <cp:lastModifiedBy>Dall'Aglio Elisabetta</cp:lastModifiedBy>
  <cp:revision>1</cp:revision>
  <cp:lastPrinted>2023-09-11T10:24:00Z</cp:lastPrinted>
  <dcterms:created xsi:type="dcterms:W3CDTF">2023-09-11T13:26:00Z</dcterms:created>
  <dcterms:modified xsi:type="dcterms:W3CDTF">2023-09-11T13:27:00Z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