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1FCEF" w14:textId="77777777" w:rsidR="007A4483" w:rsidRPr="00D53806" w:rsidRDefault="007A4483" w:rsidP="00BB5CCA">
      <w:pPr>
        <w:spacing w:after="0" w:line="288" w:lineRule="auto"/>
        <w:jc w:val="center"/>
        <w:rPr>
          <w:rFonts w:ascii="Lato" w:hAnsi="Lato"/>
          <w:b/>
          <w:bCs/>
          <w:sz w:val="24"/>
          <w:szCs w:val="24"/>
        </w:rPr>
      </w:pPr>
      <w:r w:rsidRPr="00D53806">
        <w:rPr>
          <w:rFonts w:ascii="Lato" w:hAnsi="Lato"/>
          <w:b/>
          <w:bCs/>
          <w:sz w:val="24"/>
          <w:szCs w:val="24"/>
        </w:rPr>
        <w:t>Multiple choice</w:t>
      </w:r>
    </w:p>
    <w:p w14:paraId="7F891044" w14:textId="459E2298" w:rsidR="007A4483" w:rsidRPr="00BB5CCA" w:rsidRDefault="009C4197" w:rsidP="00BB5CCA">
      <w:pPr>
        <w:spacing w:after="0" w:line="288" w:lineRule="auto"/>
        <w:jc w:val="both"/>
        <w:rPr>
          <w:rFonts w:ascii="Cambria" w:hAnsi="Cambria"/>
          <w:lang w:val="de-DE"/>
        </w:rPr>
      </w:pPr>
      <w:r w:rsidRPr="009629B6">
        <w:rPr>
          <w:rFonts w:ascii="Cambria" w:hAnsi="Cambria"/>
          <w:i/>
          <w:iCs/>
          <w:lang w:val="de-DE"/>
        </w:rPr>
        <w:t xml:space="preserve">Jede Frage ist </w:t>
      </w:r>
      <w:r w:rsidR="00363BDD">
        <w:rPr>
          <w:rFonts w:ascii="Cambria" w:hAnsi="Cambria"/>
          <w:i/>
          <w:iCs/>
          <w:lang w:val="de-DE"/>
        </w:rPr>
        <w:t>zwei Punkte</w:t>
      </w:r>
      <w:r w:rsidRPr="009629B6">
        <w:rPr>
          <w:rFonts w:ascii="Cambria" w:hAnsi="Cambria"/>
          <w:i/>
          <w:iCs/>
          <w:lang w:val="de-DE"/>
        </w:rPr>
        <w:t xml:space="preserve"> wert. </w:t>
      </w:r>
      <w:r w:rsidRPr="009629B6">
        <w:rPr>
          <w:rFonts w:ascii="Cambria" w:hAnsi="Cambria"/>
          <w:i/>
          <w:iCs/>
          <w:color w:val="000000"/>
          <w:lang w:val="de-DE"/>
        </w:rPr>
        <w:t xml:space="preserve">Jede Frage kann </w:t>
      </w:r>
      <w:r w:rsidR="00F63E30">
        <w:rPr>
          <w:rFonts w:ascii="Cambria" w:hAnsi="Cambria"/>
          <w:i/>
          <w:iCs/>
          <w:color w:val="000000"/>
          <w:lang w:val="de-DE"/>
        </w:rPr>
        <w:t xml:space="preserve">nur </w:t>
      </w:r>
      <w:r w:rsidRPr="009629B6">
        <w:rPr>
          <w:rFonts w:ascii="Cambria" w:hAnsi="Cambria"/>
          <w:i/>
          <w:iCs/>
          <w:color w:val="000000"/>
          <w:lang w:val="de-DE"/>
        </w:rPr>
        <w:t>eine korrekte Antwort enthalten.</w:t>
      </w:r>
    </w:p>
    <w:p w14:paraId="1BBD01C5" w14:textId="77777777" w:rsidR="004B352F" w:rsidRPr="00BB5CCA" w:rsidRDefault="004B352F" w:rsidP="00BB5CCA">
      <w:pPr>
        <w:spacing w:after="0" w:line="288" w:lineRule="auto"/>
        <w:jc w:val="both"/>
        <w:rPr>
          <w:rFonts w:ascii="Cambria" w:hAnsi="Cambria"/>
          <w:lang w:val="de-DE"/>
        </w:rPr>
      </w:pPr>
    </w:p>
    <w:p w14:paraId="39D7657E" w14:textId="77777777" w:rsidR="004B352F" w:rsidRPr="00E83220" w:rsidRDefault="004B352F" w:rsidP="00BB5CCA">
      <w:pPr>
        <w:spacing w:after="0" w:line="288" w:lineRule="auto"/>
        <w:jc w:val="center"/>
        <w:rPr>
          <w:rFonts w:ascii="Lato" w:hAnsi="Lato"/>
        </w:rPr>
      </w:pPr>
      <w:r w:rsidRPr="00E83220">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A76176" w:rsidRPr="00363BDD" w14:paraId="4A510370" w14:textId="77777777" w:rsidTr="00A76176">
        <w:trPr>
          <w:trHeight w:val="300"/>
          <w:jc w:val="center"/>
        </w:trPr>
        <w:tc>
          <w:tcPr>
            <w:tcW w:w="6803" w:type="dxa"/>
          </w:tcPr>
          <w:p w14:paraId="3F9EEECE"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Welche der folgenden Definitionen entspricht „personenbezogene Daten“ laut DSGVO?</w:t>
            </w:r>
          </w:p>
          <w:p w14:paraId="4F3C1905" w14:textId="06C2EA0D" w:rsidR="00A76176" w:rsidRPr="00BB5CCA" w:rsidRDefault="00A76176" w:rsidP="00920FA5">
            <w:pPr>
              <w:pStyle w:val="Listenabsatz"/>
              <w:numPr>
                <w:ilvl w:val="0"/>
                <w:numId w:val="2"/>
              </w:numPr>
              <w:spacing w:line="288" w:lineRule="auto"/>
              <w:contextualSpacing w:val="0"/>
              <w:jc w:val="both"/>
              <w:rPr>
                <w:rFonts w:ascii="Cambria" w:hAnsi="Cambria"/>
                <w:lang w:val="de-DE"/>
              </w:rPr>
            </w:pPr>
            <w:r w:rsidRPr="00BB5CCA">
              <w:rPr>
                <w:rFonts w:ascii="Cambria" w:hAnsi="Cambria"/>
                <w:lang w:val="de-DE"/>
              </w:rPr>
              <w:t>Ein Datum, das sich auf die Gesundheit einer Person bezieht</w:t>
            </w:r>
          </w:p>
          <w:p w14:paraId="2968BC08" w14:textId="77777777" w:rsidR="00A76176" w:rsidRPr="00BB5CCA" w:rsidRDefault="00A76176" w:rsidP="00920FA5">
            <w:pPr>
              <w:pStyle w:val="Listenabsatz"/>
              <w:numPr>
                <w:ilvl w:val="0"/>
                <w:numId w:val="2"/>
              </w:numPr>
              <w:spacing w:line="288" w:lineRule="auto"/>
              <w:contextualSpacing w:val="0"/>
              <w:jc w:val="both"/>
              <w:rPr>
                <w:rFonts w:ascii="Cambria" w:hAnsi="Cambria"/>
                <w:lang w:val="de-DE"/>
              </w:rPr>
            </w:pPr>
            <w:r w:rsidRPr="00BB5CCA">
              <w:rPr>
                <w:rFonts w:ascii="Cambria" w:hAnsi="Cambria"/>
                <w:lang w:val="de-DE"/>
              </w:rPr>
              <w:t>Alle Informationen, die sich auf eine identifizierte oder identifizierbare natürliche Person beziehen</w:t>
            </w:r>
          </w:p>
          <w:p w14:paraId="7F5711C1" w14:textId="057950D2" w:rsidR="00A76176" w:rsidRPr="00BB5CCA" w:rsidRDefault="00A76176" w:rsidP="00920FA5">
            <w:pPr>
              <w:pStyle w:val="Listenabsatz"/>
              <w:numPr>
                <w:ilvl w:val="0"/>
                <w:numId w:val="2"/>
              </w:numPr>
              <w:spacing w:line="288" w:lineRule="auto"/>
              <w:contextualSpacing w:val="0"/>
              <w:jc w:val="both"/>
              <w:rPr>
                <w:rFonts w:ascii="Cambria" w:hAnsi="Cambria"/>
                <w:lang w:val="de-DE"/>
              </w:rPr>
            </w:pPr>
            <w:r>
              <w:rPr>
                <w:rFonts w:ascii="Cambria" w:hAnsi="Cambria"/>
                <w:lang w:val="de-DE"/>
              </w:rPr>
              <w:t>D</w:t>
            </w:r>
            <w:r w:rsidRPr="00BB5CCA">
              <w:rPr>
                <w:rFonts w:ascii="Cambria" w:hAnsi="Cambria"/>
                <w:lang w:val="de-DE"/>
              </w:rPr>
              <w:t>er Name und Nachname einer Person</w:t>
            </w:r>
          </w:p>
        </w:tc>
      </w:tr>
    </w:tbl>
    <w:p w14:paraId="20FDAFF0" w14:textId="77777777" w:rsidR="004B352F" w:rsidRPr="00BB5CCA" w:rsidRDefault="004B352F" w:rsidP="00BB5CCA">
      <w:pPr>
        <w:spacing w:after="0" w:line="288" w:lineRule="auto"/>
        <w:jc w:val="both"/>
        <w:rPr>
          <w:rFonts w:ascii="Cambria" w:hAnsi="Cambria"/>
          <w:lang w:val="de-DE"/>
        </w:rPr>
      </w:pPr>
    </w:p>
    <w:p w14:paraId="041C5742" w14:textId="7B7E58CE" w:rsidR="00372E24" w:rsidRPr="00E83220" w:rsidRDefault="00372E24" w:rsidP="00BB5CCA">
      <w:pPr>
        <w:spacing w:after="0" w:line="288" w:lineRule="auto"/>
        <w:jc w:val="center"/>
        <w:rPr>
          <w:rFonts w:ascii="Lato" w:hAnsi="Lato"/>
        </w:rPr>
      </w:pPr>
      <w:r w:rsidRPr="00E83220">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A76176" w:rsidRPr="00363BDD" w14:paraId="2415D271" w14:textId="77777777" w:rsidTr="00A76176">
        <w:trPr>
          <w:trHeight w:val="300"/>
          <w:jc w:val="center"/>
        </w:trPr>
        <w:tc>
          <w:tcPr>
            <w:tcW w:w="6803" w:type="dxa"/>
          </w:tcPr>
          <w:p w14:paraId="2BDE37D9"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Was bedeutet „Speicherbegrenzung“ gemäß DSGVO?</w:t>
            </w:r>
          </w:p>
          <w:p w14:paraId="07114F56" w14:textId="784D8EB2" w:rsidR="00A76176" w:rsidRPr="00BB5CCA" w:rsidRDefault="00A76176" w:rsidP="00920FA5">
            <w:pPr>
              <w:pStyle w:val="Listenabsatz"/>
              <w:numPr>
                <w:ilvl w:val="0"/>
                <w:numId w:val="3"/>
              </w:numPr>
              <w:spacing w:line="288" w:lineRule="auto"/>
              <w:contextualSpacing w:val="0"/>
              <w:jc w:val="both"/>
              <w:rPr>
                <w:rFonts w:ascii="Cambria" w:hAnsi="Cambria"/>
                <w:lang w:val="de-DE"/>
              </w:rPr>
            </w:pPr>
            <w:r w:rsidRPr="00BB5CCA">
              <w:rPr>
                <w:rFonts w:ascii="Cambria" w:hAnsi="Cambria"/>
                <w:lang w:val="de-DE"/>
              </w:rPr>
              <w:t>Daten dürfen nur so lange gespeichert werden, wie es für die Zwecke, für die sie verarbeitet werden, erforderlich ist</w:t>
            </w:r>
          </w:p>
          <w:p w14:paraId="328676BB" w14:textId="77777777" w:rsidR="00A76176" w:rsidRDefault="00A76176" w:rsidP="00920FA5">
            <w:pPr>
              <w:pStyle w:val="Listenabsatz"/>
              <w:numPr>
                <w:ilvl w:val="0"/>
                <w:numId w:val="3"/>
              </w:numPr>
              <w:spacing w:line="288" w:lineRule="auto"/>
              <w:contextualSpacing w:val="0"/>
              <w:jc w:val="both"/>
              <w:rPr>
                <w:rFonts w:ascii="Cambria" w:hAnsi="Cambria"/>
                <w:lang w:val="de-DE"/>
              </w:rPr>
            </w:pPr>
            <w:r w:rsidRPr="00BB5CCA">
              <w:rPr>
                <w:rFonts w:ascii="Cambria" w:hAnsi="Cambria"/>
                <w:lang w:val="de-DE"/>
              </w:rPr>
              <w:t>Daten dürfen für immer aufbewahrt werden, wenn sie von einer öffentlichen Stelle verarbeitet werden</w:t>
            </w:r>
          </w:p>
          <w:p w14:paraId="5BAD5800" w14:textId="64042CD6" w:rsidR="00A76176" w:rsidRPr="003B2C9E" w:rsidRDefault="00A76176" w:rsidP="00920FA5">
            <w:pPr>
              <w:pStyle w:val="Listenabsatz"/>
              <w:numPr>
                <w:ilvl w:val="0"/>
                <w:numId w:val="3"/>
              </w:numPr>
              <w:spacing w:line="288" w:lineRule="auto"/>
              <w:contextualSpacing w:val="0"/>
              <w:jc w:val="both"/>
              <w:rPr>
                <w:rFonts w:ascii="Cambria" w:hAnsi="Cambria"/>
                <w:lang w:val="de-DE"/>
              </w:rPr>
            </w:pPr>
            <w:r w:rsidRPr="003B2C9E">
              <w:rPr>
                <w:rFonts w:ascii="Cambria" w:hAnsi="Cambria"/>
                <w:lang w:val="de-DE"/>
              </w:rPr>
              <w:t>Daten dürfen auf Antrag der betroffenen Person gelöscht werden</w:t>
            </w:r>
          </w:p>
        </w:tc>
      </w:tr>
    </w:tbl>
    <w:p w14:paraId="51620E9C" w14:textId="77777777" w:rsidR="004B352F" w:rsidRPr="00BB5CCA" w:rsidRDefault="004B352F" w:rsidP="00BB5CCA">
      <w:pPr>
        <w:spacing w:after="0" w:line="288" w:lineRule="auto"/>
        <w:jc w:val="both"/>
        <w:rPr>
          <w:rFonts w:ascii="Cambria" w:hAnsi="Cambria"/>
          <w:lang w:val="de-DE"/>
        </w:rPr>
      </w:pPr>
    </w:p>
    <w:p w14:paraId="4EFC8232" w14:textId="7EE064B9" w:rsidR="00C60161" w:rsidRPr="00E83220" w:rsidRDefault="00C60161" w:rsidP="00BB5CCA">
      <w:pPr>
        <w:spacing w:after="0" w:line="288" w:lineRule="auto"/>
        <w:jc w:val="center"/>
        <w:rPr>
          <w:rFonts w:ascii="Lato" w:hAnsi="Lato"/>
        </w:rPr>
      </w:pPr>
      <w:r w:rsidRPr="00E83220">
        <w:rPr>
          <w:rFonts w:ascii="Lato" w:hAnsi="Lato"/>
        </w:rPr>
        <w:t>3</w:t>
      </w:r>
    </w:p>
    <w:tbl>
      <w:tblPr>
        <w:tblStyle w:val="Tabellenraster"/>
        <w:tblW w:w="0" w:type="auto"/>
        <w:jc w:val="center"/>
        <w:tblLayout w:type="fixed"/>
        <w:tblLook w:val="04A0" w:firstRow="1" w:lastRow="0" w:firstColumn="1" w:lastColumn="0" w:noHBand="0" w:noVBand="1"/>
      </w:tblPr>
      <w:tblGrid>
        <w:gridCol w:w="6803"/>
      </w:tblGrid>
      <w:tr w:rsidR="00A76176" w:rsidRPr="00363BDD" w14:paraId="4C1D8B80" w14:textId="77777777" w:rsidTr="00A76176">
        <w:trPr>
          <w:trHeight w:val="300"/>
          <w:jc w:val="center"/>
        </w:trPr>
        <w:tc>
          <w:tcPr>
            <w:tcW w:w="6803" w:type="dxa"/>
          </w:tcPr>
          <w:p w14:paraId="3B509846" w14:textId="2B1886C0" w:rsidR="00A76176" w:rsidRPr="00BB5CCA" w:rsidRDefault="00A76176" w:rsidP="00920FA5">
            <w:pPr>
              <w:spacing w:line="288" w:lineRule="auto"/>
              <w:jc w:val="both"/>
              <w:rPr>
                <w:rFonts w:ascii="Cambria" w:hAnsi="Cambria"/>
                <w:lang w:val="de-DE"/>
              </w:rPr>
            </w:pPr>
            <w:r w:rsidRPr="00BB5CCA">
              <w:rPr>
                <w:rFonts w:ascii="Cambria" w:hAnsi="Cambria"/>
                <w:lang w:val="de-DE"/>
              </w:rPr>
              <w:t>Welche der folgenden Maßnahmen ist NICHT zur Gewährleistung der Sicherheit personenbezogener Daten vorgesehen?</w:t>
            </w:r>
          </w:p>
          <w:p w14:paraId="1DEE8F59" w14:textId="446DED6F" w:rsidR="00A76176" w:rsidRPr="00BB5CCA" w:rsidRDefault="00A76176" w:rsidP="00920FA5">
            <w:pPr>
              <w:pStyle w:val="Listenabsatz"/>
              <w:numPr>
                <w:ilvl w:val="0"/>
                <w:numId w:val="11"/>
              </w:numPr>
              <w:spacing w:line="288" w:lineRule="auto"/>
              <w:contextualSpacing w:val="0"/>
              <w:jc w:val="both"/>
              <w:rPr>
                <w:rFonts w:ascii="Cambria" w:hAnsi="Cambria"/>
                <w:lang w:val="de-DE"/>
              </w:rPr>
            </w:pPr>
            <w:r w:rsidRPr="00BB5CCA">
              <w:rPr>
                <w:rFonts w:ascii="Cambria" w:hAnsi="Cambria"/>
                <w:lang w:val="de-DE"/>
              </w:rPr>
              <w:t>Fähigkeit, Vertraulichkeit, Integrität, Verfügbarkeit und Belastbarkeit der Systeme sicherzustellen</w:t>
            </w:r>
          </w:p>
          <w:p w14:paraId="11C9F810" w14:textId="341B9741" w:rsidR="00A76176" w:rsidRPr="00BB5CCA" w:rsidRDefault="00A76176" w:rsidP="00920FA5">
            <w:pPr>
              <w:pStyle w:val="Listenabsatz"/>
              <w:numPr>
                <w:ilvl w:val="0"/>
                <w:numId w:val="11"/>
              </w:numPr>
              <w:spacing w:line="288" w:lineRule="auto"/>
              <w:contextualSpacing w:val="0"/>
              <w:jc w:val="both"/>
              <w:rPr>
                <w:rFonts w:ascii="Cambria" w:hAnsi="Cambria"/>
                <w:lang w:val="de-DE"/>
              </w:rPr>
            </w:pPr>
            <w:r w:rsidRPr="00BB5CCA">
              <w:rPr>
                <w:rFonts w:ascii="Cambria" w:hAnsi="Cambria"/>
                <w:lang w:val="de-DE"/>
              </w:rPr>
              <w:t>Fähigkeit, die Verfügbarkeit der personenbezogenen Daten bei einem physischen oder technischen Zwischenfall rasch wiederherzustellen</w:t>
            </w:r>
          </w:p>
          <w:p w14:paraId="6DB4CCB1" w14:textId="5F030454" w:rsidR="00A76176" w:rsidRPr="00BB5CCA" w:rsidRDefault="00A76176" w:rsidP="00920FA5">
            <w:pPr>
              <w:pStyle w:val="Listenabsatz"/>
              <w:numPr>
                <w:ilvl w:val="0"/>
                <w:numId w:val="11"/>
              </w:numPr>
              <w:spacing w:line="288" w:lineRule="auto"/>
              <w:contextualSpacing w:val="0"/>
              <w:jc w:val="both"/>
              <w:rPr>
                <w:rFonts w:ascii="Cambria" w:hAnsi="Cambria"/>
                <w:lang w:val="de-DE"/>
              </w:rPr>
            </w:pPr>
            <w:r w:rsidRPr="00BB5CCA">
              <w:rPr>
                <w:rFonts w:ascii="Cambria" w:hAnsi="Cambria"/>
                <w:lang w:val="de-DE"/>
              </w:rPr>
              <w:t>Fähigkeit, Daten mit Personen zu teilen, die eine begründete Anfrage stellen</w:t>
            </w:r>
          </w:p>
        </w:tc>
      </w:tr>
    </w:tbl>
    <w:p w14:paraId="408366E7" w14:textId="77777777" w:rsidR="008C65DF" w:rsidRPr="00BB5CCA" w:rsidRDefault="008C65DF" w:rsidP="00BB5CCA">
      <w:pPr>
        <w:spacing w:after="0" w:line="288" w:lineRule="auto"/>
        <w:jc w:val="both"/>
        <w:rPr>
          <w:rFonts w:ascii="Cambria" w:hAnsi="Cambria"/>
          <w:lang w:val="de-DE"/>
        </w:rPr>
      </w:pPr>
    </w:p>
    <w:p w14:paraId="14A49FE7" w14:textId="034E2E1D" w:rsidR="00F74D7B" w:rsidRPr="00E83220" w:rsidRDefault="00F74D7B" w:rsidP="00BB5CCA">
      <w:pPr>
        <w:spacing w:after="0" w:line="288" w:lineRule="auto"/>
        <w:jc w:val="center"/>
        <w:rPr>
          <w:rFonts w:ascii="Lato" w:hAnsi="Lato"/>
        </w:rPr>
      </w:pPr>
      <w:r w:rsidRPr="00E83220">
        <w:rPr>
          <w:rFonts w:ascii="Lato" w:hAnsi="Lato"/>
        </w:rPr>
        <w:t>4</w:t>
      </w:r>
    </w:p>
    <w:tbl>
      <w:tblPr>
        <w:tblStyle w:val="Tabellenraster"/>
        <w:tblW w:w="0" w:type="auto"/>
        <w:jc w:val="center"/>
        <w:tblLayout w:type="fixed"/>
        <w:tblLook w:val="04A0" w:firstRow="1" w:lastRow="0" w:firstColumn="1" w:lastColumn="0" w:noHBand="0" w:noVBand="1"/>
      </w:tblPr>
      <w:tblGrid>
        <w:gridCol w:w="6803"/>
      </w:tblGrid>
      <w:tr w:rsidR="00A76176" w:rsidRPr="00363BDD" w14:paraId="079B0118" w14:textId="77777777" w:rsidTr="00A76176">
        <w:trPr>
          <w:trHeight w:val="300"/>
          <w:jc w:val="center"/>
        </w:trPr>
        <w:tc>
          <w:tcPr>
            <w:tcW w:w="6803" w:type="dxa"/>
          </w:tcPr>
          <w:p w14:paraId="00079DF1" w14:textId="781B71BA" w:rsidR="00A76176" w:rsidRPr="00BB5CCA" w:rsidRDefault="00A76176" w:rsidP="00920FA5">
            <w:pPr>
              <w:spacing w:line="288" w:lineRule="auto"/>
              <w:jc w:val="both"/>
              <w:rPr>
                <w:rFonts w:ascii="Cambria" w:hAnsi="Cambria"/>
                <w:lang w:val="de-DE"/>
              </w:rPr>
            </w:pPr>
            <w:r w:rsidRPr="00BB5CCA">
              <w:rPr>
                <w:rFonts w:ascii="Cambria" w:hAnsi="Cambria"/>
                <w:lang w:val="de-DE"/>
              </w:rPr>
              <w:t>Was ist in Aufträgen/Verträgen mit externen Rechtssubjekten</w:t>
            </w:r>
            <w:r>
              <w:rPr>
                <w:rFonts w:ascii="Cambria" w:hAnsi="Cambria"/>
                <w:lang w:val="de-DE"/>
              </w:rPr>
              <w:t xml:space="preserve"> in Bezug auf</w:t>
            </w:r>
            <w:r w:rsidRPr="00BB5CCA">
              <w:rPr>
                <w:rFonts w:ascii="Cambria" w:hAnsi="Cambria"/>
                <w:lang w:val="de-DE"/>
              </w:rPr>
              <w:t xml:space="preserve"> </w:t>
            </w:r>
            <w:r>
              <w:rPr>
                <w:rFonts w:ascii="Cambria" w:hAnsi="Cambria"/>
                <w:lang w:val="de-DE"/>
              </w:rPr>
              <w:t xml:space="preserve">den Kodex der Dienst- und Verhaltenspflichten </w:t>
            </w:r>
            <w:r w:rsidRPr="00BB5CCA">
              <w:rPr>
                <w:rFonts w:ascii="Cambria" w:hAnsi="Cambria"/>
                <w:lang w:val="de-DE"/>
              </w:rPr>
              <w:t>vorzusehen?</w:t>
            </w:r>
          </w:p>
          <w:p w14:paraId="3F42E0D8" w14:textId="6D8A1419" w:rsidR="00A76176" w:rsidRPr="00BB5CCA" w:rsidRDefault="00A76176" w:rsidP="00920FA5">
            <w:pPr>
              <w:pStyle w:val="Listenabsatz"/>
              <w:numPr>
                <w:ilvl w:val="0"/>
                <w:numId w:val="9"/>
              </w:numPr>
              <w:spacing w:line="288" w:lineRule="auto"/>
              <w:contextualSpacing w:val="0"/>
              <w:jc w:val="both"/>
              <w:rPr>
                <w:rFonts w:ascii="Cambria" w:hAnsi="Cambria"/>
                <w:lang w:val="de-DE"/>
              </w:rPr>
            </w:pPr>
            <w:r w:rsidRPr="00BB5CCA">
              <w:rPr>
                <w:rFonts w:ascii="Cambria" w:hAnsi="Cambria"/>
                <w:lang w:val="de-DE"/>
              </w:rPr>
              <w:t>Auflösungs-/Verfallsklauseln bei Verstößen gegen den Kodex und Übergabe/Unterzeichnung des Kodex zusammen mit dem Vertrag</w:t>
            </w:r>
          </w:p>
          <w:p w14:paraId="6FDC3260" w14:textId="6531FE90" w:rsidR="00A76176" w:rsidRPr="00BB5CCA" w:rsidRDefault="00A76176" w:rsidP="00920FA5">
            <w:pPr>
              <w:pStyle w:val="Listenabsatz"/>
              <w:numPr>
                <w:ilvl w:val="0"/>
                <w:numId w:val="9"/>
              </w:numPr>
              <w:spacing w:line="288" w:lineRule="auto"/>
              <w:contextualSpacing w:val="0"/>
              <w:jc w:val="both"/>
              <w:rPr>
                <w:rFonts w:ascii="Cambria" w:hAnsi="Cambria"/>
                <w:lang w:val="de-DE"/>
              </w:rPr>
            </w:pPr>
            <w:r w:rsidRPr="00BB5CCA">
              <w:rPr>
                <w:rFonts w:ascii="Cambria" w:hAnsi="Cambria"/>
                <w:lang w:val="de-DE"/>
              </w:rPr>
              <w:t>Ethikleitlinie für den öffentlichen Sektor</w:t>
            </w:r>
          </w:p>
          <w:p w14:paraId="788E568B" w14:textId="1DB696A6" w:rsidR="00A76176" w:rsidRPr="00BB5CCA" w:rsidRDefault="00A76176" w:rsidP="00920FA5">
            <w:pPr>
              <w:pStyle w:val="Listenabsatz"/>
              <w:numPr>
                <w:ilvl w:val="0"/>
                <w:numId w:val="9"/>
              </w:numPr>
              <w:spacing w:line="288" w:lineRule="auto"/>
              <w:contextualSpacing w:val="0"/>
              <w:jc w:val="both"/>
              <w:rPr>
                <w:rFonts w:ascii="Cambria" w:hAnsi="Cambria"/>
                <w:lang w:val="de-DE"/>
              </w:rPr>
            </w:pPr>
            <w:r w:rsidRPr="00BB5CCA">
              <w:rPr>
                <w:rFonts w:ascii="Cambria" w:hAnsi="Cambria"/>
                <w:lang w:val="de-DE"/>
              </w:rPr>
              <w:t>Keine weiteren Bestimmungen neben dem Vertrag</w:t>
            </w:r>
            <w:r>
              <w:rPr>
                <w:rFonts w:ascii="Cambria" w:hAnsi="Cambria"/>
                <w:lang w:val="de-DE"/>
              </w:rPr>
              <w:t xml:space="preserve">: </w:t>
            </w:r>
            <w:r w:rsidRPr="005F2AA9">
              <w:rPr>
                <w:rFonts w:ascii="Cambria" w:hAnsi="Cambria"/>
                <w:lang w:val="de-DE"/>
              </w:rPr>
              <w:t>Es ist nicht möglich, interne Verhaltensregeln auf externe Personen anzuwenden</w:t>
            </w:r>
          </w:p>
        </w:tc>
      </w:tr>
    </w:tbl>
    <w:p w14:paraId="25965E19" w14:textId="77777777" w:rsidR="00F74D7B" w:rsidRDefault="00F74D7B" w:rsidP="00BB5CCA">
      <w:pPr>
        <w:spacing w:after="0" w:line="288" w:lineRule="auto"/>
        <w:jc w:val="both"/>
        <w:rPr>
          <w:rFonts w:ascii="Cambria" w:hAnsi="Cambria"/>
          <w:lang w:val="de-DE"/>
        </w:rPr>
      </w:pPr>
    </w:p>
    <w:p w14:paraId="6C523584" w14:textId="77777777" w:rsidR="00A76176" w:rsidRDefault="00A76176" w:rsidP="00BB5CCA">
      <w:pPr>
        <w:spacing w:after="0" w:line="288" w:lineRule="auto"/>
        <w:jc w:val="both"/>
        <w:rPr>
          <w:rFonts w:ascii="Cambria" w:hAnsi="Cambria"/>
          <w:lang w:val="de-DE"/>
        </w:rPr>
      </w:pPr>
    </w:p>
    <w:p w14:paraId="19F3D0E7" w14:textId="77777777" w:rsidR="00A76176" w:rsidRPr="00BB5CCA" w:rsidRDefault="00A76176" w:rsidP="00BB5CCA">
      <w:pPr>
        <w:spacing w:after="0" w:line="288" w:lineRule="auto"/>
        <w:jc w:val="both"/>
        <w:rPr>
          <w:rFonts w:ascii="Cambria" w:hAnsi="Cambria"/>
          <w:lang w:val="de-DE"/>
        </w:rPr>
      </w:pPr>
    </w:p>
    <w:p w14:paraId="6E63215B" w14:textId="1925EFC9" w:rsidR="00FF1CBC" w:rsidRPr="00E83220" w:rsidRDefault="00FF1CBC" w:rsidP="00BB5CCA">
      <w:pPr>
        <w:spacing w:after="0" w:line="288" w:lineRule="auto"/>
        <w:jc w:val="center"/>
        <w:rPr>
          <w:rFonts w:ascii="Lato" w:hAnsi="Lato"/>
        </w:rPr>
      </w:pPr>
      <w:r w:rsidRPr="00E83220">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A76176" w:rsidRPr="00363BDD" w14:paraId="554397EA" w14:textId="77777777" w:rsidTr="00A76176">
        <w:trPr>
          <w:trHeight w:val="300"/>
          <w:jc w:val="center"/>
        </w:trPr>
        <w:tc>
          <w:tcPr>
            <w:tcW w:w="6803" w:type="dxa"/>
          </w:tcPr>
          <w:p w14:paraId="4DFF7DBA"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lastRenderedPageBreak/>
              <w:t>Wer darf gegenüber den Medien Erklärungen zum Sanitätsbetrieb abgeben?</w:t>
            </w:r>
          </w:p>
          <w:p w14:paraId="5D873105" w14:textId="67F5CE4F" w:rsidR="00A76176" w:rsidRPr="00BB5CCA" w:rsidRDefault="00A76176" w:rsidP="00920FA5">
            <w:pPr>
              <w:pStyle w:val="Listenabsatz"/>
              <w:numPr>
                <w:ilvl w:val="0"/>
                <w:numId w:val="7"/>
              </w:numPr>
              <w:spacing w:line="288" w:lineRule="auto"/>
              <w:contextualSpacing w:val="0"/>
              <w:jc w:val="both"/>
              <w:rPr>
                <w:rFonts w:ascii="Cambria" w:hAnsi="Cambria"/>
                <w:lang w:val="de-DE"/>
              </w:rPr>
            </w:pPr>
            <w:r w:rsidRPr="00BB5CCA">
              <w:rPr>
                <w:rFonts w:ascii="Cambria" w:hAnsi="Cambria"/>
                <w:lang w:val="de-DE"/>
              </w:rPr>
              <w:t>Nur wer zuvor von der Direktion oder der Abteilung Kommunikation autorisiert wurde.</w:t>
            </w:r>
          </w:p>
          <w:p w14:paraId="6290C41F" w14:textId="77777777" w:rsidR="00A76176" w:rsidRPr="00BB5CCA" w:rsidRDefault="00A76176" w:rsidP="00920FA5">
            <w:pPr>
              <w:pStyle w:val="Listenabsatz"/>
              <w:numPr>
                <w:ilvl w:val="0"/>
                <w:numId w:val="7"/>
              </w:numPr>
              <w:spacing w:line="288" w:lineRule="auto"/>
              <w:contextualSpacing w:val="0"/>
              <w:jc w:val="both"/>
              <w:rPr>
                <w:rFonts w:ascii="Cambria" w:hAnsi="Cambria"/>
                <w:lang w:val="de-DE"/>
              </w:rPr>
            </w:pPr>
            <w:r w:rsidRPr="00BB5CCA">
              <w:rPr>
                <w:rFonts w:ascii="Cambria" w:hAnsi="Cambria"/>
                <w:lang w:val="de-DE"/>
              </w:rPr>
              <w:t>Jede Person, sofern dies in persönlicher Eigenschaft und im Einklang mit dem Aufgabenbereich der eigenen Dienststelle geschieht.</w:t>
            </w:r>
          </w:p>
          <w:p w14:paraId="5E8CA931" w14:textId="4B750013" w:rsidR="00A76176" w:rsidRPr="00BB5CCA" w:rsidRDefault="00A76176" w:rsidP="00920FA5">
            <w:pPr>
              <w:pStyle w:val="Listenabsatz"/>
              <w:numPr>
                <w:ilvl w:val="0"/>
                <w:numId w:val="7"/>
              </w:numPr>
              <w:spacing w:line="288" w:lineRule="auto"/>
              <w:contextualSpacing w:val="0"/>
              <w:jc w:val="both"/>
              <w:rPr>
                <w:rFonts w:ascii="Cambria" w:hAnsi="Cambria"/>
                <w:lang w:val="de-DE"/>
              </w:rPr>
            </w:pPr>
            <w:r w:rsidRPr="00BB5CCA">
              <w:rPr>
                <w:rFonts w:ascii="Cambria" w:hAnsi="Cambria"/>
                <w:lang w:val="de-DE"/>
              </w:rPr>
              <w:t>Nur die Amts- oder Abteilungsdirektoren.</w:t>
            </w:r>
          </w:p>
        </w:tc>
      </w:tr>
    </w:tbl>
    <w:p w14:paraId="6ABCF72B" w14:textId="77777777" w:rsidR="00FF1CBC" w:rsidRPr="00BB5CCA" w:rsidRDefault="00FF1CBC" w:rsidP="00BB5CCA">
      <w:pPr>
        <w:spacing w:after="0" w:line="288" w:lineRule="auto"/>
        <w:jc w:val="both"/>
        <w:rPr>
          <w:rFonts w:ascii="Cambria" w:hAnsi="Cambria"/>
          <w:b/>
          <w:bCs/>
          <w:lang w:val="de-DE"/>
        </w:rPr>
      </w:pPr>
    </w:p>
    <w:p w14:paraId="315FBE65" w14:textId="371615B6" w:rsidR="00341F2E" w:rsidRPr="00E83220" w:rsidRDefault="00341F2E" w:rsidP="00BB5CCA">
      <w:pPr>
        <w:spacing w:after="0" w:line="288" w:lineRule="auto"/>
        <w:jc w:val="center"/>
        <w:rPr>
          <w:rFonts w:ascii="Lato" w:hAnsi="Lato"/>
        </w:rPr>
      </w:pPr>
      <w:r w:rsidRPr="00E83220">
        <w:rPr>
          <w:rFonts w:ascii="Lato" w:hAnsi="Lato"/>
        </w:rPr>
        <w:t>6</w:t>
      </w:r>
    </w:p>
    <w:tbl>
      <w:tblPr>
        <w:tblStyle w:val="Tabellenraster"/>
        <w:tblW w:w="0" w:type="auto"/>
        <w:jc w:val="center"/>
        <w:tblLayout w:type="fixed"/>
        <w:tblLook w:val="04A0" w:firstRow="1" w:lastRow="0" w:firstColumn="1" w:lastColumn="0" w:noHBand="0" w:noVBand="1"/>
      </w:tblPr>
      <w:tblGrid>
        <w:gridCol w:w="6803"/>
      </w:tblGrid>
      <w:tr w:rsidR="00A76176" w:rsidRPr="00BB5CCA" w14:paraId="2EF70EBA" w14:textId="77777777" w:rsidTr="00A76176">
        <w:trPr>
          <w:trHeight w:val="300"/>
          <w:jc w:val="center"/>
        </w:trPr>
        <w:tc>
          <w:tcPr>
            <w:tcW w:w="6803" w:type="dxa"/>
          </w:tcPr>
          <w:p w14:paraId="5175078E" w14:textId="77777777" w:rsidR="00A76176" w:rsidRDefault="00A76176" w:rsidP="00920FA5">
            <w:pPr>
              <w:spacing w:line="288" w:lineRule="auto"/>
              <w:jc w:val="both"/>
              <w:rPr>
                <w:rFonts w:ascii="Cambria" w:hAnsi="Cambria"/>
                <w:lang w:val="de-DE"/>
              </w:rPr>
            </w:pPr>
            <w:r w:rsidRPr="00BB5CCA">
              <w:rPr>
                <w:rFonts w:ascii="Cambria" w:hAnsi="Cambria"/>
                <w:lang w:val="de-DE"/>
              </w:rPr>
              <w:t>Wer bildet die Betriebsdirektion?</w:t>
            </w:r>
          </w:p>
          <w:p w14:paraId="1241B7E0" w14:textId="2590E097" w:rsidR="00A76176" w:rsidRPr="001C7F2A" w:rsidRDefault="00A76176" w:rsidP="00920FA5">
            <w:pPr>
              <w:pStyle w:val="Listenabsatz"/>
              <w:numPr>
                <w:ilvl w:val="0"/>
                <w:numId w:val="33"/>
              </w:numPr>
              <w:spacing w:line="288" w:lineRule="auto"/>
              <w:jc w:val="both"/>
              <w:rPr>
                <w:rFonts w:ascii="Cambria" w:hAnsi="Cambria"/>
                <w:lang w:val="de-DE"/>
              </w:rPr>
            </w:pPr>
            <w:r w:rsidRPr="001C7F2A">
              <w:rPr>
                <w:rFonts w:ascii="Cambria" w:hAnsi="Cambria"/>
                <w:lang w:val="de-DE"/>
              </w:rPr>
              <w:t>Generaldirektor, Sanitätsdirektor, Pflegedirektor und Verwaltungsdirektor</w:t>
            </w:r>
          </w:p>
          <w:p w14:paraId="553812AD" w14:textId="77777777" w:rsidR="00A76176" w:rsidRPr="001C7F2A" w:rsidRDefault="00A76176" w:rsidP="00920FA5">
            <w:pPr>
              <w:pStyle w:val="Listenabsatz"/>
              <w:numPr>
                <w:ilvl w:val="0"/>
                <w:numId w:val="33"/>
              </w:numPr>
              <w:spacing w:line="288" w:lineRule="auto"/>
              <w:jc w:val="both"/>
              <w:rPr>
                <w:rFonts w:ascii="Cambria" w:hAnsi="Cambria"/>
                <w:lang w:val="de-DE"/>
              </w:rPr>
            </w:pPr>
            <w:r w:rsidRPr="001C7F2A">
              <w:rPr>
                <w:rFonts w:ascii="Cambria" w:hAnsi="Cambria"/>
                <w:lang w:val="de-DE"/>
              </w:rPr>
              <w:t>Generaldirektor und Sanitätsdirektor</w:t>
            </w:r>
          </w:p>
          <w:p w14:paraId="1E293C32" w14:textId="3253D5A6" w:rsidR="00A76176" w:rsidRPr="001C7F2A" w:rsidRDefault="00A76176" w:rsidP="00920FA5">
            <w:pPr>
              <w:pStyle w:val="Listenabsatz"/>
              <w:numPr>
                <w:ilvl w:val="0"/>
                <w:numId w:val="33"/>
              </w:numPr>
              <w:spacing w:line="288" w:lineRule="auto"/>
              <w:jc w:val="both"/>
              <w:rPr>
                <w:rFonts w:ascii="Cambria" w:hAnsi="Cambria"/>
                <w:lang w:val="de-DE"/>
              </w:rPr>
            </w:pPr>
            <w:r w:rsidRPr="001C7F2A">
              <w:rPr>
                <w:rFonts w:ascii="Cambria" w:hAnsi="Cambria"/>
                <w:lang w:val="de-DE"/>
              </w:rPr>
              <w:t>Generaldirektor und Rechnungsprüferkollegium</w:t>
            </w:r>
          </w:p>
        </w:tc>
      </w:tr>
    </w:tbl>
    <w:p w14:paraId="1DDC8ED2" w14:textId="77777777" w:rsidR="00341F2E" w:rsidRPr="00BB5CCA" w:rsidRDefault="00341F2E" w:rsidP="00BB5CCA">
      <w:pPr>
        <w:spacing w:after="0" w:line="288" w:lineRule="auto"/>
        <w:jc w:val="both"/>
        <w:rPr>
          <w:rFonts w:ascii="Cambria" w:hAnsi="Cambria"/>
          <w:b/>
          <w:bCs/>
          <w:lang w:val="de-DE"/>
        </w:rPr>
      </w:pPr>
    </w:p>
    <w:p w14:paraId="4DDD3095" w14:textId="6468C8F9" w:rsidR="00BF1238" w:rsidRPr="00E83220" w:rsidRDefault="00BF1238" w:rsidP="00BB5CCA">
      <w:pPr>
        <w:spacing w:after="0" w:line="288" w:lineRule="auto"/>
        <w:jc w:val="center"/>
        <w:rPr>
          <w:rFonts w:ascii="Lato" w:hAnsi="Lato"/>
        </w:rPr>
      </w:pPr>
      <w:r w:rsidRPr="00E83220">
        <w:rPr>
          <w:rFonts w:ascii="Lato" w:hAnsi="Lato"/>
        </w:rPr>
        <w:t>7</w:t>
      </w:r>
    </w:p>
    <w:tbl>
      <w:tblPr>
        <w:tblStyle w:val="Tabellenraster"/>
        <w:tblW w:w="0" w:type="auto"/>
        <w:jc w:val="center"/>
        <w:tblLayout w:type="fixed"/>
        <w:tblLook w:val="04A0" w:firstRow="1" w:lastRow="0" w:firstColumn="1" w:lastColumn="0" w:noHBand="0" w:noVBand="1"/>
      </w:tblPr>
      <w:tblGrid>
        <w:gridCol w:w="6803"/>
      </w:tblGrid>
      <w:tr w:rsidR="00A76176" w:rsidRPr="00363BDD" w14:paraId="4F0046B6" w14:textId="77777777" w:rsidTr="00A76176">
        <w:trPr>
          <w:trHeight w:val="300"/>
          <w:jc w:val="center"/>
        </w:trPr>
        <w:tc>
          <w:tcPr>
            <w:tcW w:w="6803" w:type="dxa"/>
          </w:tcPr>
          <w:p w14:paraId="1E4A8D45"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Wer ist die gesetzliche Vertretung des Südtiroler Sanitätsbetriebes?</w:t>
            </w:r>
          </w:p>
          <w:p w14:paraId="758D10D1" w14:textId="77777777" w:rsidR="00A76176" w:rsidRPr="00BB5CCA" w:rsidRDefault="00A76176" w:rsidP="00920FA5">
            <w:pPr>
              <w:pStyle w:val="Listenabsatz"/>
              <w:numPr>
                <w:ilvl w:val="0"/>
                <w:numId w:val="13"/>
              </w:numPr>
              <w:spacing w:line="288" w:lineRule="auto"/>
              <w:contextualSpacing w:val="0"/>
              <w:jc w:val="both"/>
              <w:rPr>
                <w:rFonts w:ascii="Cambria" w:hAnsi="Cambria"/>
                <w:lang w:val="de-DE"/>
              </w:rPr>
            </w:pPr>
            <w:r w:rsidRPr="00BB5CCA">
              <w:rPr>
                <w:rFonts w:ascii="Cambria" w:hAnsi="Cambria"/>
                <w:lang w:val="de-DE"/>
              </w:rPr>
              <w:t>Der Sanitätsdirektor</w:t>
            </w:r>
          </w:p>
          <w:p w14:paraId="7D7A5278" w14:textId="77777777" w:rsidR="00A76176" w:rsidRPr="00BB5CCA" w:rsidRDefault="00A76176" w:rsidP="00920FA5">
            <w:pPr>
              <w:pStyle w:val="Listenabsatz"/>
              <w:numPr>
                <w:ilvl w:val="0"/>
                <w:numId w:val="13"/>
              </w:numPr>
              <w:spacing w:line="288" w:lineRule="auto"/>
              <w:contextualSpacing w:val="0"/>
              <w:jc w:val="both"/>
              <w:rPr>
                <w:rFonts w:ascii="Cambria" w:hAnsi="Cambria"/>
                <w:lang w:val="de-DE"/>
              </w:rPr>
            </w:pPr>
            <w:r w:rsidRPr="00BB5CCA">
              <w:rPr>
                <w:rFonts w:ascii="Cambria" w:hAnsi="Cambria"/>
                <w:lang w:val="de-DE"/>
              </w:rPr>
              <w:t>Der Generaldirektor</w:t>
            </w:r>
          </w:p>
          <w:p w14:paraId="0F190C79" w14:textId="352C3F04" w:rsidR="00A76176" w:rsidRPr="00BB5CCA" w:rsidRDefault="00A76176" w:rsidP="00920FA5">
            <w:pPr>
              <w:pStyle w:val="Listenabsatz"/>
              <w:numPr>
                <w:ilvl w:val="0"/>
                <w:numId w:val="13"/>
              </w:numPr>
              <w:spacing w:line="288" w:lineRule="auto"/>
              <w:contextualSpacing w:val="0"/>
              <w:jc w:val="both"/>
              <w:rPr>
                <w:rFonts w:ascii="Cambria" w:hAnsi="Cambria"/>
                <w:lang w:val="de-DE"/>
              </w:rPr>
            </w:pPr>
            <w:r w:rsidRPr="00BB5CCA">
              <w:rPr>
                <w:rFonts w:ascii="Cambria" w:hAnsi="Cambria"/>
                <w:lang w:val="de-DE"/>
              </w:rPr>
              <w:t>Der Generalsekretär der Autonomen Provinz</w:t>
            </w:r>
          </w:p>
        </w:tc>
      </w:tr>
    </w:tbl>
    <w:p w14:paraId="7A5EFFD9" w14:textId="77777777" w:rsidR="00887641" w:rsidRPr="00BB5CCA" w:rsidRDefault="00887641" w:rsidP="00BB5CCA">
      <w:pPr>
        <w:spacing w:after="0" w:line="288" w:lineRule="auto"/>
        <w:jc w:val="center"/>
        <w:rPr>
          <w:rFonts w:ascii="Cambria" w:hAnsi="Cambria"/>
          <w:lang w:val="de-DE"/>
        </w:rPr>
      </w:pPr>
    </w:p>
    <w:p w14:paraId="4BE2599C" w14:textId="349ECE0C" w:rsidR="00887641" w:rsidRPr="00E83220" w:rsidRDefault="00887641" w:rsidP="00BB5CCA">
      <w:pPr>
        <w:spacing w:after="0" w:line="288" w:lineRule="auto"/>
        <w:jc w:val="center"/>
        <w:rPr>
          <w:rFonts w:ascii="Lato" w:hAnsi="Lato"/>
        </w:rPr>
      </w:pPr>
      <w:r w:rsidRPr="00E83220">
        <w:rPr>
          <w:rFonts w:ascii="Lato" w:hAnsi="Lato"/>
        </w:rPr>
        <w:t>8</w:t>
      </w:r>
    </w:p>
    <w:tbl>
      <w:tblPr>
        <w:tblStyle w:val="Tabellenraster"/>
        <w:tblW w:w="0" w:type="auto"/>
        <w:jc w:val="center"/>
        <w:tblLayout w:type="fixed"/>
        <w:tblLook w:val="04A0" w:firstRow="1" w:lastRow="0" w:firstColumn="1" w:lastColumn="0" w:noHBand="0" w:noVBand="1"/>
      </w:tblPr>
      <w:tblGrid>
        <w:gridCol w:w="6803"/>
      </w:tblGrid>
      <w:tr w:rsidR="00A76176" w:rsidRPr="00363BDD" w14:paraId="664403C3" w14:textId="77777777" w:rsidTr="00A76176">
        <w:trPr>
          <w:trHeight w:val="300"/>
          <w:jc w:val="center"/>
        </w:trPr>
        <w:tc>
          <w:tcPr>
            <w:tcW w:w="6803" w:type="dxa"/>
          </w:tcPr>
          <w:p w14:paraId="727342B9"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Wie ist die Organisationsstruktur des Landesweiten Vormerkzentrums aufgebaut?</w:t>
            </w:r>
          </w:p>
          <w:p w14:paraId="4AD3A792" w14:textId="45428525" w:rsidR="00A76176" w:rsidRPr="00BB5CCA" w:rsidRDefault="00A76176" w:rsidP="00920FA5">
            <w:pPr>
              <w:pStyle w:val="Listenabsatz"/>
              <w:numPr>
                <w:ilvl w:val="0"/>
                <w:numId w:val="15"/>
              </w:numPr>
              <w:spacing w:line="288" w:lineRule="auto"/>
              <w:contextualSpacing w:val="0"/>
              <w:jc w:val="both"/>
              <w:rPr>
                <w:rFonts w:ascii="Cambria" w:hAnsi="Cambria"/>
                <w:lang w:val="de-DE"/>
              </w:rPr>
            </w:pPr>
            <w:r w:rsidRPr="00BB5CCA">
              <w:rPr>
                <w:rFonts w:ascii="Cambria" w:hAnsi="Cambria"/>
                <w:lang w:val="de-DE"/>
              </w:rPr>
              <w:t>Trennung zwischen Front- und Backoffice</w:t>
            </w:r>
          </w:p>
          <w:p w14:paraId="7349D8CE" w14:textId="34DB4740" w:rsidR="00A76176" w:rsidRPr="00BB5CCA" w:rsidRDefault="00A76176" w:rsidP="00920FA5">
            <w:pPr>
              <w:pStyle w:val="Listenabsatz"/>
              <w:numPr>
                <w:ilvl w:val="0"/>
                <w:numId w:val="15"/>
              </w:numPr>
              <w:spacing w:line="288" w:lineRule="auto"/>
              <w:contextualSpacing w:val="0"/>
              <w:jc w:val="both"/>
              <w:rPr>
                <w:rFonts w:ascii="Cambria" w:hAnsi="Cambria"/>
                <w:lang w:val="de-DE"/>
              </w:rPr>
            </w:pPr>
            <w:r w:rsidRPr="00BB5CCA">
              <w:rPr>
                <w:rFonts w:ascii="Cambria" w:hAnsi="Cambria"/>
                <w:lang w:val="de-DE"/>
              </w:rPr>
              <w:t>Zentrale Verwaltung der Kalender und Vereinheitlichung der Vormerkskanäle</w:t>
            </w:r>
          </w:p>
          <w:p w14:paraId="14825001" w14:textId="4BA57247" w:rsidR="00A76176" w:rsidRPr="00BB5CCA" w:rsidRDefault="00A76176" w:rsidP="00920FA5">
            <w:pPr>
              <w:pStyle w:val="Listenabsatz"/>
              <w:numPr>
                <w:ilvl w:val="0"/>
                <w:numId w:val="15"/>
              </w:numPr>
              <w:spacing w:line="288" w:lineRule="auto"/>
              <w:contextualSpacing w:val="0"/>
              <w:jc w:val="both"/>
              <w:rPr>
                <w:rFonts w:ascii="Cambria" w:hAnsi="Cambria"/>
                <w:lang w:val="de-DE"/>
              </w:rPr>
            </w:pPr>
            <w:r w:rsidRPr="00BB5CCA">
              <w:rPr>
                <w:rFonts w:ascii="Cambria" w:hAnsi="Cambria"/>
                <w:lang w:val="de-DE"/>
              </w:rPr>
              <w:t>Zusammenführung des gesamten telefonischen Personals, der Krankenhaus-Schalter und der Bezirke</w:t>
            </w:r>
          </w:p>
        </w:tc>
      </w:tr>
    </w:tbl>
    <w:p w14:paraId="015E0AE4" w14:textId="77777777" w:rsidR="00A76176" w:rsidRPr="00BB5CCA" w:rsidRDefault="00A76176" w:rsidP="00BB5CCA">
      <w:pPr>
        <w:spacing w:after="0" w:line="288" w:lineRule="auto"/>
        <w:jc w:val="both"/>
        <w:rPr>
          <w:rFonts w:ascii="Cambria" w:hAnsi="Cambria"/>
          <w:b/>
          <w:bCs/>
          <w:lang w:val="de-DE"/>
        </w:rPr>
      </w:pPr>
    </w:p>
    <w:p w14:paraId="7F253294" w14:textId="09D7E89F" w:rsidR="00F46A2D" w:rsidRPr="00E83220" w:rsidRDefault="00F46A2D" w:rsidP="00BB5CCA">
      <w:pPr>
        <w:spacing w:after="0" w:line="288" w:lineRule="auto"/>
        <w:jc w:val="center"/>
        <w:rPr>
          <w:rFonts w:ascii="Lato" w:hAnsi="Lato"/>
        </w:rPr>
      </w:pPr>
      <w:r w:rsidRPr="00E83220">
        <w:rPr>
          <w:rFonts w:ascii="Lato" w:hAnsi="Lato"/>
        </w:rPr>
        <w:t>9</w:t>
      </w:r>
    </w:p>
    <w:tbl>
      <w:tblPr>
        <w:tblStyle w:val="Tabellenraster"/>
        <w:tblW w:w="0" w:type="auto"/>
        <w:jc w:val="center"/>
        <w:tblLayout w:type="fixed"/>
        <w:tblLook w:val="04A0" w:firstRow="1" w:lastRow="0" w:firstColumn="1" w:lastColumn="0" w:noHBand="0" w:noVBand="1"/>
      </w:tblPr>
      <w:tblGrid>
        <w:gridCol w:w="6803"/>
      </w:tblGrid>
      <w:tr w:rsidR="00A76176" w:rsidRPr="00BB5CCA" w14:paraId="5166BF3F" w14:textId="77777777" w:rsidTr="00A76176">
        <w:trPr>
          <w:trHeight w:val="300"/>
          <w:jc w:val="center"/>
        </w:trPr>
        <w:tc>
          <w:tcPr>
            <w:tcW w:w="6803" w:type="dxa"/>
          </w:tcPr>
          <w:p w14:paraId="0E14C97A"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Was stellt der ministerielle Index dar?</w:t>
            </w:r>
          </w:p>
          <w:p w14:paraId="4E81FACD" w14:textId="3B8F92C2" w:rsidR="00A76176" w:rsidRPr="00F85BDB" w:rsidRDefault="00A76176" w:rsidP="00920FA5">
            <w:pPr>
              <w:pStyle w:val="Listenabsatz"/>
              <w:numPr>
                <w:ilvl w:val="0"/>
                <w:numId w:val="34"/>
              </w:numPr>
              <w:spacing w:line="288" w:lineRule="auto"/>
              <w:jc w:val="both"/>
              <w:rPr>
                <w:rFonts w:ascii="Cambria" w:hAnsi="Cambria"/>
                <w:lang w:val="de-DE"/>
              </w:rPr>
            </w:pPr>
            <w:r w:rsidRPr="00F85BDB">
              <w:rPr>
                <w:rFonts w:ascii="Cambria" w:hAnsi="Cambria"/>
                <w:lang w:val="de-DE"/>
              </w:rPr>
              <w:t>Der Prozentsatz der innerhalb der Garantiezeiten erbrachten Leistungen</w:t>
            </w:r>
          </w:p>
          <w:p w14:paraId="1C473E4F" w14:textId="7798CA23" w:rsidR="00A76176" w:rsidRPr="00F85BDB" w:rsidRDefault="00A76176" w:rsidP="00920FA5">
            <w:pPr>
              <w:pStyle w:val="Listenabsatz"/>
              <w:numPr>
                <w:ilvl w:val="0"/>
                <w:numId w:val="34"/>
              </w:numPr>
              <w:spacing w:line="288" w:lineRule="auto"/>
              <w:jc w:val="both"/>
              <w:rPr>
                <w:rFonts w:ascii="Cambria" w:hAnsi="Cambria"/>
                <w:lang w:val="de-DE"/>
              </w:rPr>
            </w:pPr>
            <w:r w:rsidRPr="00F85BDB">
              <w:rPr>
                <w:rFonts w:ascii="Cambria" w:hAnsi="Cambria"/>
                <w:lang w:val="de-DE"/>
              </w:rPr>
              <w:t>Die Gesamtzahl der angeforderten Leistungen</w:t>
            </w:r>
          </w:p>
          <w:p w14:paraId="26EF9D00" w14:textId="0DFDE1A4" w:rsidR="00A76176" w:rsidRPr="00F85BDB" w:rsidRDefault="00A76176" w:rsidP="00920FA5">
            <w:pPr>
              <w:pStyle w:val="Listenabsatz"/>
              <w:numPr>
                <w:ilvl w:val="0"/>
                <w:numId w:val="34"/>
              </w:numPr>
              <w:spacing w:line="288" w:lineRule="auto"/>
              <w:jc w:val="both"/>
              <w:rPr>
                <w:rFonts w:ascii="Cambria" w:hAnsi="Cambria"/>
                <w:lang w:val="de-DE"/>
              </w:rPr>
            </w:pPr>
            <w:r w:rsidRPr="00F85BDB">
              <w:rPr>
                <w:rFonts w:ascii="Cambria" w:hAnsi="Cambria"/>
                <w:lang w:val="de-DE"/>
              </w:rPr>
              <w:t>Die effektive durchschnittliche Wartezeit</w:t>
            </w:r>
          </w:p>
        </w:tc>
      </w:tr>
    </w:tbl>
    <w:p w14:paraId="30671F36" w14:textId="77777777" w:rsidR="00F46A2D" w:rsidRPr="00BB5CCA" w:rsidRDefault="00F46A2D" w:rsidP="00BB5CCA">
      <w:pPr>
        <w:spacing w:after="0" w:line="288" w:lineRule="auto"/>
        <w:jc w:val="both"/>
        <w:rPr>
          <w:rFonts w:ascii="Cambria" w:hAnsi="Cambria"/>
          <w:b/>
          <w:bCs/>
          <w:lang w:val="de-DE"/>
        </w:rPr>
      </w:pPr>
    </w:p>
    <w:p w14:paraId="6267846B" w14:textId="6CC32348" w:rsidR="00253C26" w:rsidRPr="00E83220" w:rsidRDefault="00C1608B" w:rsidP="00BB5CCA">
      <w:pPr>
        <w:spacing w:after="0" w:line="288" w:lineRule="auto"/>
        <w:jc w:val="center"/>
        <w:rPr>
          <w:rFonts w:ascii="Lato" w:hAnsi="Lato"/>
        </w:rPr>
      </w:pPr>
      <w:r w:rsidRPr="00E83220">
        <w:rPr>
          <w:rFonts w:ascii="Lato" w:hAnsi="Lato"/>
        </w:rPr>
        <w:t>10</w:t>
      </w:r>
    </w:p>
    <w:tbl>
      <w:tblPr>
        <w:tblStyle w:val="Tabellenraster"/>
        <w:tblW w:w="0" w:type="auto"/>
        <w:jc w:val="center"/>
        <w:tblLayout w:type="fixed"/>
        <w:tblLook w:val="04A0" w:firstRow="1" w:lastRow="0" w:firstColumn="1" w:lastColumn="0" w:noHBand="0" w:noVBand="1"/>
      </w:tblPr>
      <w:tblGrid>
        <w:gridCol w:w="6803"/>
      </w:tblGrid>
      <w:tr w:rsidR="00A76176" w:rsidRPr="00BB5CCA" w14:paraId="47E96826" w14:textId="77777777" w:rsidTr="00A76176">
        <w:trPr>
          <w:trHeight w:val="300"/>
          <w:jc w:val="center"/>
        </w:trPr>
        <w:tc>
          <w:tcPr>
            <w:tcW w:w="6803" w:type="dxa"/>
          </w:tcPr>
          <w:p w14:paraId="7FDD0BF6" w14:textId="0639759D" w:rsidR="00A76176" w:rsidRPr="00BB5CCA" w:rsidRDefault="00A76176" w:rsidP="00920FA5">
            <w:pPr>
              <w:spacing w:line="288" w:lineRule="auto"/>
              <w:jc w:val="both"/>
              <w:rPr>
                <w:rFonts w:ascii="Cambria" w:hAnsi="Cambria"/>
                <w:lang w:val="de-DE"/>
              </w:rPr>
            </w:pPr>
            <w:r w:rsidRPr="00BB5CCA">
              <w:rPr>
                <w:rFonts w:ascii="Cambria" w:hAnsi="Cambria"/>
                <w:lang w:val="de-DE"/>
              </w:rPr>
              <w:t>Wie lange ist die maximale vorgesehene Wartezeit für eine programmierte Leistung?</w:t>
            </w:r>
          </w:p>
          <w:p w14:paraId="5E20E2C9" w14:textId="0F5F2910" w:rsidR="00A76176" w:rsidRPr="00BB5CCA" w:rsidRDefault="00A76176" w:rsidP="00920FA5">
            <w:pPr>
              <w:pStyle w:val="Listenabsatz"/>
              <w:numPr>
                <w:ilvl w:val="0"/>
                <w:numId w:val="19"/>
              </w:numPr>
              <w:spacing w:line="288" w:lineRule="auto"/>
              <w:contextualSpacing w:val="0"/>
              <w:jc w:val="both"/>
              <w:rPr>
                <w:rFonts w:ascii="Cambria" w:hAnsi="Cambria"/>
              </w:rPr>
            </w:pPr>
            <w:r w:rsidRPr="00BB5CCA">
              <w:rPr>
                <w:rFonts w:ascii="Cambria" w:hAnsi="Cambria"/>
              </w:rPr>
              <w:t>180 giorni</w:t>
            </w:r>
          </w:p>
          <w:p w14:paraId="2EA93421" w14:textId="35BFD876" w:rsidR="00A76176" w:rsidRPr="00BB5CCA" w:rsidRDefault="00A76176" w:rsidP="00920FA5">
            <w:pPr>
              <w:pStyle w:val="Listenabsatz"/>
              <w:numPr>
                <w:ilvl w:val="0"/>
                <w:numId w:val="19"/>
              </w:numPr>
              <w:spacing w:line="288" w:lineRule="auto"/>
              <w:contextualSpacing w:val="0"/>
              <w:jc w:val="both"/>
              <w:rPr>
                <w:rFonts w:ascii="Cambria" w:hAnsi="Cambria"/>
              </w:rPr>
            </w:pPr>
            <w:r w:rsidRPr="00BB5CCA">
              <w:rPr>
                <w:rFonts w:ascii="Cambria" w:hAnsi="Cambria"/>
              </w:rPr>
              <w:t>30 giorni</w:t>
            </w:r>
          </w:p>
          <w:p w14:paraId="5EDC63B1" w14:textId="061436F8" w:rsidR="00A76176" w:rsidRPr="00BB5CCA" w:rsidRDefault="00A76176" w:rsidP="00920FA5">
            <w:pPr>
              <w:pStyle w:val="Listenabsatz"/>
              <w:numPr>
                <w:ilvl w:val="0"/>
                <w:numId w:val="17"/>
              </w:numPr>
              <w:spacing w:line="288" w:lineRule="auto"/>
              <w:contextualSpacing w:val="0"/>
              <w:jc w:val="both"/>
              <w:rPr>
                <w:rFonts w:ascii="Cambria" w:hAnsi="Cambria"/>
              </w:rPr>
            </w:pPr>
            <w:r w:rsidRPr="00BB5CCA">
              <w:rPr>
                <w:rFonts w:ascii="Cambria" w:hAnsi="Cambria"/>
              </w:rPr>
              <w:t>10 giorni</w:t>
            </w:r>
          </w:p>
        </w:tc>
      </w:tr>
    </w:tbl>
    <w:p w14:paraId="77EFE480" w14:textId="1DE5DE60" w:rsidR="00AB3D3B" w:rsidRPr="00E83220" w:rsidRDefault="00AB3D3B" w:rsidP="00BB5CCA">
      <w:pPr>
        <w:spacing w:after="0" w:line="288" w:lineRule="auto"/>
        <w:jc w:val="center"/>
        <w:rPr>
          <w:rFonts w:ascii="Lato" w:hAnsi="Lato"/>
        </w:rPr>
      </w:pPr>
      <w:r w:rsidRPr="00E83220">
        <w:rPr>
          <w:rFonts w:ascii="Lato" w:hAnsi="Lato"/>
        </w:rPr>
        <w:t>1</w:t>
      </w:r>
      <w:r w:rsidR="00477CE5" w:rsidRPr="00E83220">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A76176" w:rsidRPr="00363BDD" w14:paraId="4ADA85FC" w14:textId="77777777" w:rsidTr="00A76176">
        <w:trPr>
          <w:trHeight w:val="300"/>
          <w:jc w:val="center"/>
        </w:trPr>
        <w:tc>
          <w:tcPr>
            <w:tcW w:w="6803" w:type="dxa"/>
          </w:tcPr>
          <w:p w14:paraId="108C09E7"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lastRenderedPageBreak/>
              <w:t>Der p-Wert steht für:</w:t>
            </w:r>
          </w:p>
          <w:p w14:paraId="2531FFC1" w14:textId="77777777" w:rsidR="00A76176" w:rsidRPr="00BB5CCA" w:rsidRDefault="00A76176" w:rsidP="00920FA5">
            <w:pPr>
              <w:pStyle w:val="Listenabsatz"/>
              <w:numPr>
                <w:ilvl w:val="0"/>
                <w:numId w:val="28"/>
              </w:numPr>
              <w:spacing w:line="288" w:lineRule="auto"/>
              <w:contextualSpacing w:val="0"/>
              <w:jc w:val="both"/>
              <w:rPr>
                <w:rFonts w:ascii="Cambria" w:hAnsi="Cambria"/>
                <w:lang w:val="de-DE"/>
              </w:rPr>
            </w:pPr>
            <w:r w:rsidRPr="00BB5CCA">
              <w:rPr>
                <w:rFonts w:ascii="Cambria" w:hAnsi="Cambria"/>
                <w:lang w:val="de-DE"/>
              </w:rPr>
              <w:t>Die Wahrscheinlichkeit, dass H0 wahr ist</w:t>
            </w:r>
          </w:p>
          <w:p w14:paraId="2D2EFFB7" w14:textId="77777777" w:rsidR="00A76176" w:rsidRPr="00BB5CCA" w:rsidRDefault="00A76176" w:rsidP="00920FA5">
            <w:pPr>
              <w:pStyle w:val="Listenabsatz"/>
              <w:numPr>
                <w:ilvl w:val="0"/>
                <w:numId w:val="28"/>
              </w:numPr>
              <w:spacing w:line="288" w:lineRule="auto"/>
              <w:contextualSpacing w:val="0"/>
              <w:jc w:val="both"/>
              <w:rPr>
                <w:rFonts w:ascii="Cambria" w:hAnsi="Cambria"/>
                <w:lang w:val="de-DE"/>
              </w:rPr>
            </w:pPr>
            <w:r w:rsidRPr="00BB5CCA">
              <w:rPr>
                <w:rFonts w:ascii="Cambria" w:hAnsi="Cambria"/>
                <w:lang w:val="de-DE"/>
              </w:rPr>
              <w:t>Die Wahrscheinlichkeit, Daten zu beobachten, die gleich oder extremer sind, wenn H0 wahr ist</w:t>
            </w:r>
          </w:p>
          <w:p w14:paraId="681A0FBC" w14:textId="1A38C6EA" w:rsidR="00A76176" w:rsidRPr="00BB5CCA" w:rsidRDefault="00A76176" w:rsidP="00920FA5">
            <w:pPr>
              <w:pStyle w:val="Listenabsatz"/>
              <w:numPr>
                <w:ilvl w:val="0"/>
                <w:numId w:val="28"/>
              </w:numPr>
              <w:spacing w:line="288" w:lineRule="auto"/>
              <w:contextualSpacing w:val="0"/>
              <w:jc w:val="both"/>
              <w:rPr>
                <w:rFonts w:ascii="Cambria" w:hAnsi="Cambria"/>
                <w:lang w:val="de-DE"/>
              </w:rPr>
            </w:pPr>
            <w:r w:rsidRPr="00BB5CCA">
              <w:rPr>
                <w:rFonts w:ascii="Cambria" w:hAnsi="Cambria"/>
                <w:lang w:val="de-DE"/>
              </w:rPr>
              <w:t>Die Wahrscheinlichkeit, dass H1 falsch ist</w:t>
            </w:r>
          </w:p>
        </w:tc>
      </w:tr>
    </w:tbl>
    <w:p w14:paraId="1C7CB9C8" w14:textId="77777777" w:rsidR="00AB3D3B" w:rsidRPr="00BB5CCA" w:rsidRDefault="00AB3D3B" w:rsidP="00BB5CCA">
      <w:pPr>
        <w:spacing w:after="0" w:line="288" w:lineRule="auto"/>
        <w:jc w:val="both"/>
        <w:rPr>
          <w:rFonts w:ascii="Cambria" w:hAnsi="Cambria"/>
          <w:b/>
          <w:bCs/>
          <w:lang w:val="de-DE"/>
        </w:rPr>
      </w:pPr>
    </w:p>
    <w:p w14:paraId="57306B3A" w14:textId="4E7BF8FC" w:rsidR="000F5341" w:rsidRPr="00E83220" w:rsidRDefault="000F5341" w:rsidP="00BB5CCA">
      <w:pPr>
        <w:spacing w:after="0" w:line="288" w:lineRule="auto"/>
        <w:jc w:val="center"/>
        <w:rPr>
          <w:rFonts w:ascii="Lato" w:hAnsi="Lato"/>
        </w:rPr>
      </w:pPr>
      <w:r w:rsidRPr="00E83220">
        <w:rPr>
          <w:rFonts w:ascii="Lato" w:hAnsi="Lato"/>
        </w:rPr>
        <w:t>1</w:t>
      </w:r>
      <w:r w:rsidR="00477CE5" w:rsidRPr="00E83220">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A76176" w:rsidRPr="00BB5CCA" w14:paraId="3576E695" w14:textId="77777777" w:rsidTr="00A76176">
        <w:trPr>
          <w:trHeight w:val="300"/>
          <w:jc w:val="center"/>
        </w:trPr>
        <w:tc>
          <w:tcPr>
            <w:tcW w:w="6803" w:type="dxa"/>
          </w:tcPr>
          <w:p w14:paraId="170FD9A1" w14:textId="77777777" w:rsidR="00A76176" w:rsidRPr="00F80B40" w:rsidRDefault="00A76176" w:rsidP="00920FA5">
            <w:pPr>
              <w:spacing w:line="288" w:lineRule="auto"/>
              <w:jc w:val="both"/>
              <w:rPr>
                <w:rFonts w:ascii="Cambria" w:hAnsi="Cambria"/>
                <w:lang w:val="de-DE"/>
              </w:rPr>
            </w:pPr>
            <w:r w:rsidRPr="00F80B40">
              <w:rPr>
                <w:rFonts w:ascii="Cambria" w:hAnsi="Cambria"/>
                <w:lang w:val="de-DE"/>
              </w:rPr>
              <w:t>Welche Aussage ist korrekt?</w:t>
            </w:r>
          </w:p>
          <w:p w14:paraId="561CC2E3" w14:textId="6C3FA987" w:rsidR="00A76176" w:rsidRPr="00F80B40" w:rsidRDefault="00A76176" w:rsidP="00920FA5">
            <w:pPr>
              <w:pStyle w:val="Listenabsatz"/>
              <w:numPr>
                <w:ilvl w:val="0"/>
                <w:numId w:val="24"/>
              </w:numPr>
              <w:spacing w:line="288" w:lineRule="auto"/>
              <w:contextualSpacing w:val="0"/>
              <w:jc w:val="both"/>
              <w:rPr>
                <w:rFonts w:ascii="Cambria" w:hAnsi="Cambria"/>
                <w:lang w:val="de-DE"/>
              </w:rPr>
            </w:pPr>
            <w:r w:rsidRPr="00F80B40">
              <w:rPr>
                <w:rFonts w:ascii="Cambria" w:hAnsi="Cambria"/>
                <w:lang w:val="de-DE"/>
              </w:rPr>
              <w:t>Der Mittelwert ist immer robuster gegenüber Ausreißern als der Median</w:t>
            </w:r>
          </w:p>
          <w:p w14:paraId="286D70A8" w14:textId="61579767" w:rsidR="00A76176" w:rsidRPr="00F80B40" w:rsidRDefault="00A76176" w:rsidP="00920FA5">
            <w:pPr>
              <w:pStyle w:val="Listenabsatz"/>
              <w:numPr>
                <w:ilvl w:val="0"/>
                <w:numId w:val="24"/>
              </w:numPr>
              <w:spacing w:line="288" w:lineRule="auto"/>
              <w:contextualSpacing w:val="0"/>
              <w:jc w:val="both"/>
              <w:rPr>
                <w:rFonts w:ascii="Cambria" w:hAnsi="Cambria"/>
                <w:lang w:val="de-DE"/>
              </w:rPr>
            </w:pPr>
            <w:r w:rsidRPr="00F80B40">
              <w:rPr>
                <w:rFonts w:ascii="Cambria" w:hAnsi="Cambria"/>
                <w:lang w:val="de-DE"/>
              </w:rPr>
              <w:t>Der Median ist gegenüber Ausreißern robuster als der Mittelwert</w:t>
            </w:r>
          </w:p>
          <w:p w14:paraId="0987AFFB" w14:textId="785831E4" w:rsidR="00A76176" w:rsidRPr="00F80B40" w:rsidRDefault="00A76176" w:rsidP="00920FA5">
            <w:pPr>
              <w:pStyle w:val="Listenabsatz"/>
              <w:numPr>
                <w:ilvl w:val="0"/>
                <w:numId w:val="23"/>
              </w:numPr>
              <w:spacing w:line="288" w:lineRule="auto"/>
              <w:contextualSpacing w:val="0"/>
              <w:jc w:val="both"/>
              <w:rPr>
                <w:rFonts w:ascii="Cambria" w:hAnsi="Cambria"/>
                <w:lang w:val="de-DE"/>
              </w:rPr>
            </w:pPr>
            <w:r w:rsidRPr="00F80B40">
              <w:rPr>
                <w:rFonts w:ascii="Cambria" w:hAnsi="Cambria"/>
                <w:lang w:val="de-DE"/>
              </w:rPr>
              <w:t>Keine der vorherigen Aussagen</w:t>
            </w:r>
          </w:p>
        </w:tc>
      </w:tr>
    </w:tbl>
    <w:p w14:paraId="0E8A0FBE" w14:textId="77777777" w:rsidR="000F5341" w:rsidRDefault="000F5341" w:rsidP="00BB5CCA">
      <w:pPr>
        <w:spacing w:after="0" w:line="288" w:lineRule="auto"/>
        <w:jc w:val="both"/>
        <w:rPr>
          <w:rFonts w:ascii="Cambria" w:hAnsi="Cambria"/>
          <w:b/>
          <w:bCs/>
          <w:lang w:val="de-DE"/>
        </w:rPr>
      </w:pPr>
    </w:p>
    <w:p w14:paraId="4FC2FB40" w14:textId="2838D533" w:rsidR="0000255F" w:rsidRPr="00E83220" w:rsidRDefault="0000255F" w:rsidP="00BB5CCA">
      <w:pPr>
        <w:spacing w:after="0" w:line="288" w:lineRule="auto"/>
        <w:jc w:val="center"/>
        <w:rPr>
          <w:rFonts w:ascii="Lato" w:hAnsi="Lato"/>
        </w:rPr>
      </w:pPr>
      <w:r w:rsidRPr="00E83220">
        <w:rPr>
          <w:rFonts w:ascii="Lato" w:hAnsi="Lato"/>
        </w:rPr>
        <w:t>13</w:t>
      </w:r>
    </w:p>
    <w:tbl>
      <w:tblPr>
        <w:tblStyle w:val="Tabellenraster"/>
        <w:tblW w:w="0" w:type="auto"/>
        <w:jc w:val="center"/>
        <w:tblLayout w:type="fixed"/>
        <w:tblLook w:val="04A0" w:firstRow="1" w:lastRow="0" w:firstColumn="1" w:lastColumn="0" w:noHBand="0" w:noVBand="1"/>
      </w:tblPr>
      <w:tblGrid>
        <w:gridCol w:w="6803"/>
      </w:tblGrid>
      <w:tr w:rsidR="00A76176" w:rsidRPr="00BB5CCA" w14:paraId="3B72768A" w14:textId="77777777" w:rsidTr="00A76176">
        <w:trPr>
          <w:trHeight w:val="300"/>
          <w:jc w:val="center"/>
        </w:trPr>
        <w:tc>
          <w:tcPr>
            <w:tcW w:w="6803" w:type="dxa"/>
          </w:tcPr>
          <w:p w14:paraId="6956F9DC"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Welches Diagramm eignet sich am besten, um die Verteilung einer einzelnen quantitativen Variablen darzustellen?</w:t>
            </w:r>
          </w:p>
          <w:p w14:paraId="116756DB" w14:textId="77777777" w:rsidR="00A76176" w:rsidRPr="00BB5CCA" w:rsidRDefault="00A76176" w:rsidP="00920FA5">
            <w:pPr>
              <w:pStyle w:val="Listenabsatz"/>
              <w:numPr>
                <w:ilvl w:val="0"/>
                <w:numId w:val="30"/>
              </w:numPr>
              <w:spacing w:line="288" w:lineRule="auto"/>
              <w:contextualSpacing w:val="0"/>
              <w:jc w:val="both"/>
              <w:rPr>
                <w:rFonts w:ascii="Cambria" w:hAnsi="Cambria"/>
                <w:lang w:val="de-DE"/>
              </w:rPr>
            </w:pPr>
            <w:r w:rsidRPr="00BB5CCA">
              <w:rPr>
                <w:rFonts w:ascii="Cambria" w:hAnsi="Cambria"/>
                <w:lang w:val="de-DE"/>
              </w:rPr>
              <w:t>Histogramm</w:t>
            </w:r>
          </w:p>
          <w:p w14:paraId="4B822683" w14:textId="77777777" w:rsidR="00A76176" w:rsidRPr="00BB5CCA" w:rsidRDefault="00A76176" w:rsidP="00920FA5">
            <w:pPr>
              <w:pStyle w:val="Listenabsatz"/>
              <w:numPr>
                <w:ilvl w:val="0"/>
                <w:numId w:val="30"/>
              </w:numPr>
              <w:spacing w:line="288" w:lineRule="auto"/>
              <w:contextualSpacing w:val="0"/>
              <w:jc w:val="both"/>
              <w:rPr>
                <w:rFonts w:ascii="Cambria" w:hAnsi="Cambria"/>
                <w:lang w:val="de-DE"/>
              </w:rPr>
            </w:pPr>
            <w:r w:rsidRPr="00BB5CCA">
              <w:rPr>
                <w:rFonts w:ascii="Cambria" w:hAnsi="Cambria"/>
                <w:lang w:val="de-DE"/>
              </w:rPr>
              <w:t>Balkendiagramm</w:t>
            </w:r>
          </w:p>
          <w:p w14:paraId="7BC12341" w14:textId="1F77CAE9" w:rsidR="00A76176" w:rsidRPr="00BB5CCA" w:rsidRDefault="00A76176" w:rsidP="00920FA5">
            <w:pPr>
              <w:pStyle w:val="Listenabsatz"/>
              <w:numPr>
                <w:ilvl w:val="0"/>
                <w:numId w:val="30"/>
              </w:numPr>
              <w:spacing w:line="288" w:lineRule="auto"/>
              <w:contextualSpacing w:val="0"/>
              <w:jc w:val="both"/>
              <w:rPr>
                <w:rFonts w:ascii="Cambria" w:hAnsi="Cambria"/>
              </w:rPr>
            </w:pPr>
            <w:r w:rsidRPr="00BB5CCA">
              <w:rPr>
                <w:rFonts w:ascii="Cambria" w:hAnsi="Cambria"/>
                <w:lang w:val="de-DE"/>
              </w:rPr>
              <w:t>Streudiagramm</w:t>
            </w:r>
          </w:p>
        </w:tc>
      </w:tr>
    </w:tbl>
    <w:p w14:paraId="20AAE56E" w14:textId="77777777" w:rsidR="000F5341" w:rsidRPr="00BB5CCA" w:rsidRDefault="000F5341" w:rsidP="00BB5CCA">
      <w:pPr>
        <w:spacing w:after="0" w:line="288" w:lineRule="auto"/>
        <w:jc w:val="both"/>
        <w:rPr>
          <w:rFonts w:ascii="Cambria" w:hAnsi="Cambria"/>
          <w:b/>
          <w:bCs/>
          <w:lang w:val="de-DE"/>
        </w:rPr>
      </w:pPr>
    </w:p>
    <w:p w14:paraId="257C7FE9" w14:textId="10D9AEBC" w:rsidR="001F0AA4" w:rsidRPr="00E83220" w:rsidRDefault="001F0AA4" w:rsidP="00BB5CCA">
      <w:pPr>
        <w:spacing w:after="0" w:line="288" w:lineRule="auto"/>
        <w:jc w:val="center"/>
        <w:rPr>
          <w:rFonts w:ascii="Lato" w:hAnsi="Lato"/>
        </w:rPr>
      </w:pPr>
      <w:r w:rsidRPr="00E83220">
        <w:rPr>
          <w:rFonts w:ascii="Lato" w:hAnsi="Lato"/>
        </w:rPr>
        <w:t>14</w:t>
      </w:r>
    </w:p>
    <w:tbl>
      <w:tblPr>
        <w:tblStyle w:val="Tabellenraster"/>
        <w:tblW w:w="0" w:type="auto"/>
        <w:jc w:val="center"/>
        <w:tblLayout w:type="fixed"/>
        <w:tblLook w:val="04A0" w:firstRow="1" w:lastRow="0" w:firstColumn="1" w:lastColumn="0" w:noHBand="0" w:noVBand="1"/>
      </w:tblPr>
      <w:tblGrid>
        <w:gridCol w:w="6803"/>
      </w:tblGrid>
      <w:tr w:rsidR="00A76176" w:rsidRPr="00363BDD" w14:paraId="556E917E" w14:textId="77777777" w:rsidTr="00A76176">
        <w:trPr>
          <w:trHeight w:val="300"/>
          <w:jc w:val="center"/>
        </w:trPr>
        <w:tc>
          <w:tcPr>
            <w:tcW w:w="6803" w:type="dxa"/>
          </w:tcPr>
          <w:p w14:paraId="158244F3"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Was ist ein häufiger Fehler bei der Kommunikation statistischer Ergebnisse?</w:t>
            </w:r>
          </w:p>
          <w:p w14:paraId="419BCD19" w14:textId="7970993D" w:rsidR="00A76176" w:rsidRPr="00BB5CCA" w:rsidRDefault="00A76176" w:rsidP="00920FA5">
            <w:pPr>
              <w:pStyle w:val="Listenabsatz"/>
              <w:numPr>
                <w:ilvl w:val="0"/>
                <w:numId w:val="32"/>
              </w:numPr>
              <w:spacing w:line="288" w:lineRule="auto"/>
              <w:contextualSpacing w:val="0"/>
              <w:jc w:val="both"/>
              <w:rPr>
                <w:rFonts w:ascii="Cambria" w:hAnsi="Cambria"/>
                <w:lang w:val="de-DE"/>
              </w:rPr>
            </w:pPr>
            <w:r w:rsidRPr="00BB5CCA">
              <w:rPr>
                <w:rFonts w:ascii="Cambria" w:hAnsi="Cambria"/>
                <w:lang w:val="de-DE"/>
              </w:rPr>
              <w:t>Die Grenzen der Studie offenlegen und dadurch den Leser abschrecken</w:t>
            </w:r>
          </w:p>
          <w:p w14:paraId="3D01222B" w14:textId="77777777" w:rsidR="00A76176" w:rsidRPr="00BB5CCA" w:rsidRDefault="00A76176" w:rsidP="00920FA5">
            <w:pPr>
              <w:pStyle w:val="Listenabsatz"/>
              <w:numPr>
                <w:ilvl w:val="0"/>
                <w:numId w:val="32"/>
              </w:numPr>
              <w:spacing w:line="288" w:lineRule="auto"/>
              <w:contextualSpacing w:val="0"/>
              <w:jc w:val="both"/>
              <w:rPr>
                <w:rFonts w:ascii="Cambria" w:hAnsi="Cambria"/>
                <w:lang w:val="de-DE"/>
              </w:rPr>
            </w:pPr>
            <w:r w:rsidRPr="00BB5CCA">
              <w:rPr>
                <w:rFonts w:ascii="Cambria" w:hAnsi="Cambria"/>
                <w:lang w:val="de-DE"/>
              </w:rPr>
              <w:t>Korrelation und Kausalität verwechseln</w:t>
            </w:r>
          </w:p>
          <w:p w14:paraId="5A785555" w14:textId="6B9E8FD7" w:rsidR="00A76176" w:rsidRPr="00BB5CCA" w:rsidRDefault="00A76176" w:rsidP="00920FA5">
            <w:pPr>
              <w:pStyle w:val="Listenabsatz"/>
              <w:numPr>
                <w:ilvl w:val="0"/>
                <w:numId w:val="32"/>
              </w:numPr>
              <w:spacing w:line="288" w:lineRule="auto"/>
              <w:contextualSpacing w:val="0"/>
              <w:jc w:val="both"/>
              <w:rPr>
                <w:rFonts w:ascii="Cambria" w:hAnsi="Cambria"/>
                <w:lang w:val="de-DE"/>
              </w:rPr>
            </w:pPr>
            <w:r w:rsidRPr="00BB5CCA">
              <w:rPr>
                <w:rFonts w:ascii="Cambria" w:hAnsi="Cambria"/>
                <w:lang w:val="de-DE"/>
              </w:rPr>
              <w:t>Konkrete Beispiele verwenden, ohne zu abstrahieren</w:t>
            </w:r>
          </w:p>
        </w:tc>
      </w:tr>
    </w:tbl>
    <w:p w14:paraId="08A191D0" w14:textId="77777777" w:rsidR="00A76176" w:rsidRDefault="00A76176" w:rsidP="00BB5CCA">
      <w:pPr>
        <w:spacing w:after="0" w:line="288" w:lineRule="auto"/>
        <w:jc w:val="both"/>
        <w:rPr>
          <w:rFonts w:ascii="Cambria" w:hAnsi="Cambria"/>
          <w:b/>
          <w:bCs/>
          <w:lang w:val="de-DE"/>
        </w:rPr>
      </w:pPr>
    </w:p>
    <w:p w14:paraId="030EA698" w14:textId="0BD72067" w:rsidR="00711576" w:rsidRPr="00E83220" w:rsidRDefault="00711576" w:rsidP="00711576">
      <w:pPr>
        <w:spacing w:after="0" w:line="288" w:lineRule="auto"/>
        <w:jc w:val="center"/>
        <w:rPr>
          <w:rFonts w:ascii="Lato" w:hAnsi="Lato"/>
        </w:rPr>
      </w:pPr>
      <w:r w:rsidRPr="00E83220">
        <w:rPr>
          <w:rFonts w:ascii="Lato" w:hAnsi="Lato"/>
        </w:rPr>
        <w:t>1</w:t>
      </w:r>
      <w:r>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A76176" w:rsidRPr="00BB5CCA" w14:paraId="78AEBDDB" w14:textId="77777777" w:rsidTr="00A76176">
        <w:trPr>
          <w:trHeight w:val="300"/>
          <w:jc w:val="center"/>
        </w:trPr>
        <w:tc>
          <w:tcPr>
            <w:tcW w:w="6803" w:type="dxa"/>
          </w:tcPr>
          <w:p w14:paraId="09DCD7F8" w14:textId="77777777" w:rsidR="00A76176" w:rsidRPr="009201C7" w:rsidRDefault="00A76176" w:rsidP="00920FA5">
            <w:pPr>
              <w:spacing w:line="288" w:lineRule="auto"/>
              <w:jc w:val="both"/>
              <w:rPr>
                <w:rFonts w:ascii="Cambria" w:hAnsi="Cambria"/>
                <w:lang w:val="de-DE"/>
              </w:rPr>
            </w:pPr>
            <w:r w:rsidRPr="009201C7">
              <w:rPr>
                <w:rFonts w:ascii="Cambria" w:hAnsi="Cambria"/>
                <w:lang w:val="de-DE"/>
              </w:rPr>
              <w:t>Welches Dateiformat wird in der Regel für den Austausch strukturierter Daten zwischen verschiedenen Anwendungen verwendet?</w:t>
            </w:r>
          </w:p>
          <w:p w14:paraId="7855F605" w14:textId="0E8B64BE" w:rsidR="00A76176" w:rsidRPr="008822D9" w:rsidRDefault="00A76176" w:rsidP="00920FA5">
            <w:pPr>
              <w:pStyle w:val="Listenabsatz"/>
              <w:numPr>
                <w:ilvl w:val="0"/>
                <w:numId w:val="35"/>
              </w:numPr>
              <w:spacing w:line="288" w:lineRule="auto"/>
              <w:jc w:val="both"/>
              <w:rPr>
                <w:rFonts w:ascii="Cambria" w:hAnsi="Cambria"/>
              </w:rPr>
            </w:pPr>
            <w:r w:rsidRPr="008822D9">
              <w:rPr>
                <w:rFonts w:ascii="Cambria" w:hAnsi="Cambria"/>
              </w:rPr>
              <w:t>.CSV</w:t>
            </w:r>
          </w:p>
          <w:p w14:paraId="14CC0F1C" w14:textId="472FCEF3" w:rsidR="00A76176" w:rsidRPr="008822D9" w:rsidRDefault="00A76176" w:rsidP="00920FA5">
            <w:pPr>
              <w:pStyle w:val="Listenabsatz"/>
              <w:numPr>
                <w:ilvl w:val="0"/>
                <w:numId w:val="35"/>
              </w:numPr>
              <w:spacing w:line="288" w:lineRule="auto"/>
              <w:jc w:val="both"/>
              <w:rPr>
                <w:rFonts w:ascii="Cambria" w:hAnsi="Cambria"/>
              </w:rPr>
            </w:pPr>
            <w:r w:rsidRPr="008822D9">
              <w:rPr>
                <w:rFonts w:ascii="Cambria" w:hAnsi="Cambria"/>
              </w:rPr>
              <w:t>.JSON</w:t>
            </w:r>
          </w:p>
          <w:p w14:paraId="32BC30F4" w14:textId="3DE8C18B" w:rsidR="00A76176" w:rsidRPr="008822D9" w:rsidRDefault="00A76176" w:rsidP="00920FA5">
            <w:pPr>
              <w:pStyle w:val="Listenabsatz"/>
              <w:numPr>
                <w:ilvl w:val="0"/>
                <w:numId w:val="35"/>
              </w:numPr>
              <w:spacing w:line="288" w:lineRule="auto"/>
              <w:jc w:val="both"/>
              <w:rPr>
                <w:rFonts w:ascii="Cambria" w:hAnsi="Cambria"/>
                <w:lang w:val="de-DE"/>
              </w:rPr>
            </w:pPr>
            <w:r w:rsidRPr="008822D9">
              <w:rPr>
                <w:rFonts w:ascii="Cambria" w:hAnsi="Cambria"/>
              </w:rPr>
              <w:t>.DOCX</w:t>
            </w:r>
          </w:p>
        </w:tc>
      </w:tr>
    </w:tbl>
    <w:p w14:paraId="7375A382" w14:textId="77777777" w:rsidR="00711576" w:rsidRPr="00BB5CCA" w:rsidRDefault="00711576" w:rsidP="00BB5CCA">
      <w:pPr>
        <w:spacing w:after="0" w:line="288" w:lineRule="auto"/>
        <w:jc w:val="both"/>
        <w:rPr>
          <w:rFonts w:ascii="Cambria" w:hAnsi="Cambria"/>
          <w:b/>
          <w:bCs/>
          <w:lang w:val="de-DE"/>
        </w:rPr>
      </w:pPr>
    </w:p>
    <w:p w14:paraId="06AE5D4C" w14:textId="77777777" w:rsidR="00BC2B0F" w:rsidRPr="00BB5CCA" w:rsidRDefault="00BC2B0F" w:rsidP="00BB5CCA">
      <w:pPr>
        <w:spacing w:after="0" w:line="288" w:lineRule="auto"/>
        <w:rPr>
          <w:rFonts w:ascii="Cambria" w:hAnsi="Cambria"/>
          <w:b/>
          <w:bCs/>
          <w:lang w:val="de-DE"/>
        </w:rPr>
      </w:pPr>
      <w:r w:rsidRPr="00BB5CCA">
        <w:rPr>
          <w:rFonts w:ascii="Cambria" w:hAnsi="Cambria"/>
          <w:b/>
          <w:bCs/>
          <w:lang w:val="de-DE"/>
        </w:rPr>
        <w:br w:type="page"/>
      </w:r>
    </w:p>
    <w:p w14:paraId="45D07D82" w14:textId="2C4CFF0E" w:rsidR="00AF3427" w:rsidRPr="00A76176" w:rsidRDefault="00AF3427" w:rsidP="00BB5CCA">
      <w:pPr>
        <w:spacing w:after="0" w:line="288" w:lineRule="auto"/>
        <w:jc w:val="center"/>
        <w:rPr>
          <w:rFonts w:ascii="Lato" w:hAnsi="Lato"/>
          <w:b/>
          <w:bCs/>
          <w:sz w:val="24"/>
          <w:szCs w:val="24"/>
          <w:lang w:val="de-DE"/>
        </w:rPr>
      </w:pPr>
      <w:r w:rsidRPr="00B95D94">
        <w:rPr>
          <w:rFonts w:ascii="Lato" w:hAnsi="Lato"/>
          <w:b/>
          <w:bCs/>
          <w:sz w:val="24"/>
          <w:szCs w:val="24"/>
        </w:rPr>
        <w:lastRenderedPageBreak/>
        <w:t xml:space="preserve">Domande </w:t>
      </w:r>
    </w:p>
    <w:p w14:paraId="7B66AAB3" w14:textId="4A739040" w:rsidR="002979B6" w:rsidRPr="002D2A6B" w:rsidRDefault="002979B6" w:rsidP="00BB5CCA">
      <w:pPr>
        <w:spacing w:after="0" w:line="288" w:lineRule="auto"/>
        <w:jc w:val="both"/>
        <w:rPr>
          <w:rFonts w:ascii="Cambria" w:hAnsi="Cambria"/>
          <w:i/>
          <w:iCs/>
          <w:lang w:val="de-DE"/>
        </w:rPr>
      </w:pPr>
      <w:r w:rsidRPr="002D2A6B">
        <w:rPr>
          <w:rFonts w:ascii="Cambria" w:hAnsi="Cambria"/>
          <w:i/>
          <w:iCs/>
          <w:lang w:val="de-DE"/>
        </w:rPr>
        <w:t xml:space="preserve">Jede Frage ist </w:t>
      </w:r>
      <w:r w:rsidR="00363BDD">
        <w:rPr>
          <w:rFonts w:ascii="Cambria" w:hAnsi="Cambria"/>
          <w:i/>
          <w:iCs/>
          <w:lang w:val="de-DE"/>
        </w:rPr>
        <w:t>vier</w:t>
      </w:r>
      <w:r w:rsidRPr="002D2A6B">
        <w:rPr>
          <w:rFonts w:ascii="Cambria" w:hAnsi="Cambria"/>
          <w:i/>
          <w:iCs/>
          <w:lang w:val="de-DE"/>
        </w:rPr>
        <w:t xml:space="preserve"> Punkte wert. Die Bewertung erfolgt nach den Kriterien Richtigkeit, Vollständigkeit, Konzentration auf das Wesentliche und der Fähigkeit, die Antwort logisch und klar zu strukturieren.</w:t>
      </w:r>
    </w:p>
    <w:p w14:paraId="69AAEB46" w14:textId="77777777" w:rsidR="00AF3427" w:rsidRPr="009201C7" w:rsidRDefault="00AF3427" w:rsidP="00F42F63">
      <w:pPr>
        <w:spacing w:after="0" w:line="288" w:lineRule="auto"/>
        <w:jc w:val="center"/>
        <w:rPr>
          <w:rFonts w:ascii="Cambria" w:hAnsi="Cambria"/>
          <w:lang w:val="de-DE"/>
        </w:rPr>
      </w:pPr>
    </w:p>
    <w:p w14:paraId="5D10D656" w14:textId="2FC9D1E3" w:rsidR="00AF3427" w:rsidRPr="00E83220" w:rsidRDefault="00AF3427" w:rsidP="00BB5CCA">
      <w:pPr>
        <w:spacing w:after="0" w:line="288" w:lineRule="auto"/>
        <w:jc w:val="center"/>
        <w:rPr>
          <w:rFonts w:ascii="Lato" w:hAnsi="Lato"/>
        </w:rPr>
      </w:pPr>
      <w:r w:rsidRPr="00E83220">
        <w:rPr>
          <w:rFonts w:ascii="Lato" w:hAnsi="Lato"/>
        </w:rPr>
        <w:t>1</w:t>
      </w:r>
      <w:r w:rsidR="00AB3F85">
        <w:rPr>
          <w:rFonts w:ascii="Lato" w:hAnsi="Lato"/>
        </w:rPr>
        <w:t>6</w:t>
      </w:r>
    </w:p>
    <w:tbl>
      <w:tblPr>
        <w:tblStyle w:val="Tabellenraster"/>
        <w:tblW w:w="0" w:type="auto"/>
        <w:tblLayout w:type="fixed"/>
        <w:tblLook w:val="04A0" w:firstRow="1" w:lastRow="0" w:firstColumn="1" w:lastColumn="0" w:noHBand="0" w:noVBand="1"/>
      </w:tblPr>
      <w:tblGrid>
        <w:gridCol w:w="9628"/>
      </w:tblGrid>
      <w:tr w:rsidR="00A76176" w:rsidRPr="00BB5CCA" w14:paraId="64B127D7" w14:textId="77777777" w:rsidTr="005661A7">
        <w:trPr>
          <w:trHeight w:val="300"/>
        </w:trPr>
        <w:tc>
          <w:tcPr>
            <w:tcW w:w="9628" w:type="dxa"/>
          </w:tcPr>
          <w:p w14:paraId="180512D5" w14:textId="77777777" w:rsidR="00A76176" w:rsidRPr="000F6D4A" w:rsidRDefault="00A76176" w:rsidP="00920FA5">
            <w:pPr>
              <w:spacing w:line="288" w:lineRule="auto"/>
              <w:jc w:val="both"/>
              <w:rPr>
                <w:rFonts w:ascii="Cambria" w:hAnsi="Cambria"/>
                <w:sz w:val="21"/>
                <w:szCs w:val="21"/>
                <w:lang w:val="de-DE"/>
              </w:rPr>
            </w:pPr>
            <w:r w:rsidRPr="000F6D4A">
              <w:rPr>
                <w:rFonts w:ascii="Cambria" w:hAnsi="Cambria"/>
                <w:sz w:val="21"/>
                <w:szCs w:val="21"/>
                <w:lang w:val="de-DE"/>
              </w:rPr>
              <w:t>Gegeben sind die Werte [3, 7, 8, 2, 5, 5], berechne:</w:t>
            </w:r>
          </w:p>
          <w:p w14:paraId="02A7CF63" w14:textId="77777777" w:rsidR="00A76176" w:rsidRPr="00BB5CCA" w:rsidRDefault="00A76176" w:rsidP="00920FA5">
            <w:pPr>
              <w:pStyle w:val="Listenabsatz"/>
              <w:numPr>
                <w:ilvl w:val="0"/>
                <w:numId w:val="21"/>
              </w:numPr>
              <w:spacing w:line="288" w:lineRule="auto"/>
              <w:contextualSpacing w:val="0"/>
              <w:jc w:val="both"/>
              <w:rPr>
                <w:rFonts w:ascii="Cambria" w:hAnsi="Cambria"/>
                <w:lang w:val="de-DE"/>
              </w:rPr>
            </w:pPr>
            <w:r w:rsidRPr="00BB5CCA">
              <w:rPr>
                <w:rFonts w:ascii="Cambria" w:hAnsi="Cambria"/>
                <w:lang w:val="de-DE"/>
              </w:rPr>
              <w:t>Mittelwert:</w:t>
            </w:r>
          </w:p>
          <w:p w14:paraId="78330787" w14:textId="77777777" w:rsidR="00A76176" w:rsidRDefault="00A76176" w:rsidP="00920FA5">
            <w:pPr>
              <w:pStyle w:val="Listenabsatz"/>
              <w:spacing w:line="288" w:lineRule="auto"/>
              <w:contextualSpacing w:val="0"/>
              <w:jc w:val="both"/>
              <w:rPr>
                <w:rFonts w:ascii="Cambria" w:hAnsi="Cambria"/>
                <w:lang w:val="de-DE"/>
              </w:rPr>
            </w:pPr>
          </w:p>
          <w:p w14:paraId="7F43EEDF" w14:textId="77777777" w:rsidR="00A76176" w:rsidRPr="00BB5CCA" w:rsidRDefault="00A76176" w:rsidP="00920FA5">
            <w:pPr>
              <w:pStyle w:val="Listenabsatz"/>
              <w:spacing w:line="288" w:lineRule="auto"/>
              <w:contextualSpacing w:val="0"/>
              <w:jc w:val="both"/>
              <w:rPr>
                <w:rFonts w:ascii="Cambria" w:hAnsi="Cambria"/>
                <w:lang w:val="de-DE"/>
              </w:rPr>
            </w:pPr>
          </w:p>
          <w:p w14:paraId="0B6F0565" w14:textId="77777777" w:rsidR="00A76176" w:rsidRPr="00BB5CCA" w:rsidRDefault="00A76176" w:rsidP="00920FA5">
            <w:pPr>
              <w:pStyle w:val="Listenabsatz"/>
              <w:numPr>
                <w:ilvl w:val="0"/>
                <w:numId w:val="21"/>
              </w:numPr>
              <w:spacing w:line="288" w:lineRule="auto"/>
              <w:contextualSpacing w:val="0"/>
              <w:jc w:val="both"/>
              <w:rPr>
                <w:rFonts w:ascii="Cambria" w:hAnsi="Cambria"/>
                <w:lang w:val="de-DE"/>
              </w:rPr>
            </w:pPr>
            <w:r w:rsidRPr="00BB5CCA">
              <w:rPr>
                <w:rFonts w:ascii="Cambria" w:hAnsi="Cambria"/>
                <w:lang w:val="de-DE"/>
              </w:rPr>
              <w:t>Modus:</w:t>
            </w:r>
          </w:p>
          <w:p w14:paraId="27E74A80" w14:textId="77777777" w:rsidR="00A76176" w:rsidRDefault="00A76176" w:rsidP="00920FA5">
            <w:pPr>
              <w:pStyle w:val="Listenabsatz"/>
              <w:spacing w:line="288" w:lineRule="auto"/>
              <w:contextualSpacing w:val="0"/>
              <w:jc w:val="both"/>
              <w:rPr>
                <w:rFonts w:ascii="Cambria" w:hAnsi="Cambria"/>
                <w:lang w:val="de-DE"/>
              </w:rPr>
            </w:pPr>
          </w:p>
          <w:p w14:paraId="06133362" w14:textId="77777777" w:rsidR="00A76176" w:rsidRPr="00BB5CCA" w:rsidRDefault="00A76176" w:rsidP="00920FA5">
            <w:pPr>
              <w:pStyle w:val="Listenabsatz"/>
              <w:spacing w:line="288" w:lineRule="auto"/>
              <w:contextualSpacing w:val="0"/>
              <w:jc w:val="both"/>
              <w:rPr>
                <w:rFonts w:ascii="Cambria" w:hAnsi="Cambria"/>
                <w:lang w:val="de-DE"/>
              </w:rPr>
            </w:pPr>
          </w:p>
          <w:p w14:paraId="041B4B2F" w14:textId="77777777" w:rsidR="00A76176" w:rsidRPr="000F6D4A" w:rsidRDefault="00A76176" w:rsidP="00920FA5">
            <w:pPr>
              <w:pStyle w:val="Listenabsatz"/>
              <w:numPr>
                <w:ilvl w:val="0"/>
                <w:numId w:val="21"/>
              </w:numPr>
              <w:spacing w:line="288" w:lineRule="auto"/>
              <w:contextualSpacing w:val="0"/>
              <w:jc w:val="both"/>
              <w:rPr>
                <w:rFonts w:ascii="Cambria" w:hAnsi="Cambria"/>
              </w:rPr>
            </w:pPr>
            <w:r w:rsidRPr="00BB5CCA">
              <w:rPr>
                <w:rFonts w:ascii="Cambria" w:hAnsi="Cambria"/>
                <w:lang w:val="de-DE"/>
              </w:rPr>
              <w:t>Median:</w:t>
            </w:r>
          </w:p>
          <w:p w14:paraId="31AE3A28" w14:textId="77777777" w:rsidR="00A76176" w:rsidRDefault="00A76176" w:rsidP="00920FA5">
            <w:pPr>
              <w:pStyle w:val="Listenabsatz"/>
              <w:spacing w:line="288" w:lineRule="auto"/>
              <w:contextualSpacing w:val="0"/>
              <w:jc w:val="both"/>
              <w:rPr>
                <w:rFonts w:ascii="Cambria" w:hAnsi="Cambria"/>
                <w:lang w:val="de-DE"/>
              </w:rPr>
            </w:pPr>
          </w:p>
          <w:p w14:paraId="03A4CF4B" w14:textId="3D2EA30C" w:rsidR="00A76176" w:rsidRPr="00BB5CCA" w:rsidRDefault="00A76176" w:rsidP="00920FA5">
            <w:pPr>
              <w:pStyle w:val="Listenabsatz"/>
              <w:spacing w:line="288" w:lineRule="auto"/>
              <w:contextualSpacing w:val="0"/>
              <w:jc w:val="both"/>
              <w:rPr>
                <w:rFonts w:ascii="Cambria" w:hAnsi="Cambria"/>
              </w:rPr>
            </w:pPr>
          </w:p>
        </w:tc>
      </w:tr>
    </w:tbl>
    <w:p w14:paraId="298DF3D8" w14:textId="77777777" w:rsidR="00AF3427" w:rsidRPr="00BB5CCA" w:rsidRDefault="00AF3427" w:rsidP="00BB5CCA">
      <w:pPr>
        <w:spacing w:after="0" w:line="288" w:lineRule="auto"/>
        <w:jc w:val="both"/>
        <w:rPr>
          <w:rFonts w:ascii="Cambria" w:hAnsi="Cambria"/>
          <w:b/>
          <w:bCs/>
          <w:lang w:val="de-DE"/>
        </w:rPr>
      </w:pPr>
    </w:p>
    <w:p w14:paraId="7C1ABAA3" w14:textId="60010D1B" w:rsidR="00F46D67" w:rsidRPr="00E83220" w:rsidRDefault="00F46D67" w:rsidP="00BB5CCA">
      <w:pPr>
        <w:spacing w:after="0" w:line="288" w:lineRule="auto"/>
        <w:jc w:val="center"/>
        <w:rPr>
          <w:rFonts w:ascii="Lato" w:hAnsi="Lato"/>
        </w:rPr>
      </w:pPr>
      <w:r w:rsidRPr="00E83220">
        <w:rPr>
          <w:rFonts w:ascii="Lato" w:hAnsi="Lato"/>
        </w:rPr>
        <w:t>1</w:t>
      </w:r>
      <w:r w:rsidR="00AB3F85">
        <w:rPr>
          <w:rFonts w:ascii="Lato" w:hAnsi="Lato"/>
        </w:rPr>
        <w:t>7</w:t>
      </w:r>
    </w:p>
    <w:tbl>
      <w:tblPr>
        <w:tblStyle w:val="Tabellenraster"/>
        <w:tblW w:w="0" w:type="auto"/>
        <w:tblLayout w:type="fixed"/>
        <w:tblLook w:val="04A0" w:firstRow="1" w:lastRow="0" w:firstColumn="1" w:lastColumn="0" w:noHBand="0" w:noVBand="1"/>
      </w:tblPr>
      <w:tblGrid>
        <w:gridCol w:w="9628"/>
      </w:tblGrid>
      <w:tr w:rsidR="00A76176" w:rsidRPr="00363BDD" w14:paraId="4198FA88" w14:textId="77777777" w:rsidTr="00A14DF2">
        <w:trPr>
          <w:trHeight w:val="300"/>
        </w:trPr>
        <w:tc>
          <w:tcPr>
            <w:tcW w:w="9628" w:type="dxa"/>
          </w:tcPr>
          <w:p w14:paraId="25EBD1AB" w14:textId="4DB5CB7B" w:rsidR="00A76176" w:rsidRDefault="00A76176" w:rsidP="00920FA5">
            <w:pPr>
              <w:spacing w:line="288" w:lineRule="auto"/>
              <w:jc w:val="both"/>
              <w:rPr>
                <w:rFonts w:ascii="Cambria" w:hAnsi="Cambria"/>
                <w:lang w:val="de-DE"/>
              </w:rPr>
            </w:pPr>
            <w:r w:rsidRPr="00BB5CCA">
              <w:rPr>
                <w:rFonts w:ascii="Cambria" w:hAnsi="Cambria"/>
                <w:lang w:val="de-DE"/>
              </w:rPr>
              <w:t>Die ELVS</w:t>
            </w:r>
            <w:r>
              <w:rPr>
                <w:rFonts w:ascii="Cambria" w:hAnsi="Cambria"/>
                <w:lang w:val="de-DE"/>
              </w:rPr>
              <w:t xml:space="preserve"> - Landesweite, einheitliche Vormerkstelle - </w:t>
            </w:r>
            <w:r w:rsidRPr="00BB5CCA">
              <w:rPr>
                <w:rFonts w:ascii="Cambria" w:hAnsi="Cambria"/>
                <w:lang w:val="de-DE"/>
              </w:rPr>
              <w:t xml:space="preserve">überwacht jeden Monat die </w:t>
            </w:r>
            <w:r>
              <w:rPr>
                <w:rFonts w:ascii="Cambria" w:hAnsi="Cambria"/>
                <w:lang w:val="de-DE"/>
              </w:rPr>
              <w:t xml:space="preserve">Anzahl der </w:t>
            </w:r>
            <w:r w:rsidRPr="00BB5CCA">
              <w:rPr>
                <w:rFonts w:ascii="Cambria" w:hAnsi="Cambria"/>
                <w:lang w:val="de-DE"/>
              </w:rPr>
              <w:t>Nachfrage nach jeder ambulanten Leistung, für die ein Termin vereinbart wurde.</w:t>
            </w:r>
          </w:p>
          <w:p w14:paraId="20965072" w14:textId="4545E841" w:rsidR="00A76176" w:rsidRPr="00BB5CCA" w:rsidRDefault="00A76176" w:rsidP="00920FA5">
            <w:pPr>
              <w:spacing w:line="288" w:lineRule="auto"/>
              <w:jc w:val="both"/>
              <w:rPr>
                <w:rFonts w:ascii="Cambria" w:hAnsi="Cambria"/>
                <w:color w:val="000000"/>
                <w:lang w:val="de-DE"/>
              </w:rPr>
            </w:pPr>
            <w:r w:rsidRPr="00BB5CCA">
              <w:rPr>
                <w:rFonts w:ascii="Cambria" w:hAnsi="Cambria"/>
                <w:lang w:val="de-DE"/>
              </w:rPr>
              <w:t xml:space="preserve">Welche Arten von Verzerrungen (Bias) könnten auftreten, wenn man die Nachfrage nach Gesundheitsleistungen ausschließlich anhand dieser Methode der Analyse beobachtet? </w:t>
            </w:r>
            <w:r w:rsidRPr="00E6077F">
              <w:rPr>
                <w:rFonts w:ascii="Cambria" w:hAnsi="Cambria"/>
                <w:lang w:val="de-DE"/>
              </w:rPr>
              <w:t>Hinweis: Überlege, was durch diese Erhebung ein- und ausgeschlossen wird.</w:t>
            </w:r>
          </w:p>
        </w:tc>
      </w:tr>
      <w:tr w:rsidR="00B257D1" w:rsidRPr="00BB5CCA" w14:paraId="61FAFFC7" w14:textId="77777777" w:rsidTr="00787F5A">
        <w:trPr>
          <w:trHeight w:val="300"/>
        </w:trPr>
        <w:tc>
          <w:tcPr>
            <w:tcW w:w="9628" w:type="dxa"/>
          </w:tcPr>
          <w:p w14:paraId="02B5D6AE" w14:textId="77777777" w:rsidR="0042033D" w:rsidRPr="00BB5CCA" w:rsidRDefault="0042033D" w:rsidP="00BB5CCA">
            <w:pPr>
              <w:spacing w:line="288" w:lineRule="auto"/>
              <w:jc w:val="both"/>
              <w:rPr>
                <w:rFonts w:ascii="Cambria" w:hAnsi="Cambria"/>
                <w:lang w:val="de-DE"/>
              </w:rPr>
            </w:pPr>
          </w:p>
          <w:p w14:paraId="7AD6B092" w14:textId="46054830" w:rsidR="00E6077F" w:rsidRPr="00BB5CCA" w:rsidRDefault="0042033D" w:rsidP="00E6077F">
            <w:pPr>
              <w:spacing w:line="288" w:lineRule="auto"/>
              <w:jc w:val="both"/>
              <w:rPr>
                <w:rFonts w:ascii="Cambria" w:hAnsi="Cambria"/>
              </w:rPr>
            </w:pPr>
            <w:r w:rsidRPr="00BB5CCA">
              <w:rPr>
                <w:rFonts w:ascii="Cambria" w:hAnsi="Cambria"/>
              </w:rPr>
              <w:t>.....................................................................................................................</w:t>
            </w:r>
            <w:r w:rsidR="00E6077F" w:rsidRPr="00BB5CCA">
              <w:rPr>
                <w:rFonts w:ascii="Cambria" w:hAnsi="Cambria"/>
              </w:rPr>
              <w:t>...........................................................................................</w:t>
            </w:r>
          </w:p>
          <w:p w14:paraId="2A4D9955" w14:textId="1940C974" w:rsidR="0042033D" w:rsidRPr="00BB5CCA" w:rsidRDefault="0042033D" w:rsidP="00BB5CCA">
            <w:pPr>
              <w:spacing w:line="288" w:lineRule="auto"/>
              <w:jc w:val="both"/>
              <w:rPr>
                <w:rFonts w:ascii="Cambria" w:hAnsi="Cambria"/>
              </w:rPr>
            </w:pPr>
          </w:p>
          <w:p w14:paraId="54F7563B" w14:textId="77777777" w:rsidR="00E6077F" w:rsidRPr="00BB5CCA" w:rsidRDefault="00E6077F" w:rsidP="00E6077F">
            <w:pPr>
              <w:spacing w:line="288" w:lineRule="auto"/>
              <w:jc w:val="both"/>
              <w:rPr>
                <w:rFonts w:ascii="Cambria" w:hAnsi="Cambria"/>
              </w:rPr>
            </w:pPr>
            <w:r w:rsidRPr="00BB5CCA">
              <w:rPr>
                <w:rFonts w:ascii="Cambria" w:hAnsi="Cambria"/>
              </w:rPr>
              <w:t>................................................................................................................................................................................................................</w:t>
            </w:r>
          </w:p>
          <w:p w14:paraId="1E705C4F" w14:textId="77777777" w:rsidR="00B257D1" w:rsidRDefault="00B257D1" w:rsidP="00BB5CCA">
            <w:pPr>
              <w:spacing w:line="288" w:lineRule="auto"/>
              <w:jc w:val="both"/>
              <w:rPr>
                <w:rFonts w:ascii="Cambria" w:hAnsi="Cambria"/>
              </w:rPr>
            </w:pPr>
          </w:p>
          <w:p w14:paraId="579207C8" w14:textId="77777777" w:rsidR="00E6077F" w:rsidRPr="00BB5CCA" w:rsidRDefault="00E6077F" w:rsidP="00E6077F">
            <w:pPr>
              <w:spacing w:line="288" w:lineRule="auto"/>
              <w:jc w:val="both"/>
              <w:rPr>
                <w:rFonts w:ascii="Cambria" w:hAnsi="Cambria"/>
              </w:rPr>
            </w:pPr>
            <w:r w:rsidRPr="00BB5CCA">
              <w:rPr>
                <w:rFonts w:ascii="Cambria" w:hAnsi="Cambria"/>
              </w:rPr>
              <w:t>................................................................................................................................................................................................................</w:t>
            </w:r>
          </w:p>
          <w:p w14:paraId="1E7ED222" w14:textId="77777777" w:rsidR="00E6077F" w:rsidRDefault="00E6077F" w:rsidP="00BB5CCA">
            <w:pPr>
              <w:spacing w:line="288" w:lineRule="auto"/>
              <w:jc w:val="both"/>
              <w:rPr>
                <w:rFonts w:ascii="Cambria" w:hAnsi="Cambria"/>
              </w:rPr>
            </w:pPr>
          </w:p>
          <w:p w14:paraId="02501827" w14:textId="77777777" w:rsidR="00E6077F" w:rsidRPr="00BB5CCA" w:rsidRDefault="00E6077F" w:rsidP="00E6077F">
            <w:pPr>
              <w:spacing w:line="288" w:lineRule="auto"/>
              <w:jc w:val="both"/>
              <w:rPr>
                <w:rFonts w:ascii="Cambria" w:hAnsi="Cambria"/>
              </w:rPr>
            </w:pPr>
            <w:r w:rsidRPr="00BB5CCA">
              <w:rPr>
                <w:rFonts w:ascii="Cambria" w:hAnsi="Cambria"/>
              </w:rPr>
              <w:t>................................................................................................................................................................................................................</w:t>
            </w:r>
          </w:p>
          <w:p w14:paraId="46C51608" w14:textId="77777777" w:rsidR="00E6077F" w:rsidRDefault="00E6077F" w:rsidP="00BB5CCA">
            <w:pPr>
              <w:spacing w:line="288" w:lineRule="auto"/>
              <w:jc w:val="both"/>
              <w:rPr>
                <w:rFonts w:ascii="Cambria" w:hAnsi="Cambria"/>
              </w:rPr>
            </w:pPr>
          </w:p>
          <w:p w14:paraId="11EAF984" w14:textId="77777777" w:rsidR="00E6077F" w:rsidRPr="00BB5CCA" w:rsidRDefault="00E6077F" w:rsidP="00E6077F">
            <w:pPr>
              <w:spacing w:line="288" w:lineRule="auto"/>
              <w:jc w:val="both"/>
              <w:rPr>
                <w:rFonts w:ascii="Cambria" w:hAnsi="Cambria"/>
              </w:rPr>
            </w:pPr>
            <w:r w:rsidRPr="00BB5CCA">
              <w:rPr>
                <w:rFonts w:ascii="Cambria" w:hAnsi="Cambria"/>
              </w:rPr>
              <w:t>................................................................................................................................................................................................................</w:t>
            </w:r>
          </w:p>
          <w:p w14:paraId="29069AC5" w14:textId="77777777" w:rsidR="00E6077F" w:rsidRDefault="00E6077F" w:rsidP="00BB5CCA">
            <w:pPr>
              <w:spacing w:line="288" w:lineRule="auto"/>
              <w:jc w:val="both"/>
              <w:rPr>
                <w:rFonts w:ascii="Cambria" w:hAnsi="Cambria"/>
              </w:rPr>
            </w:pPr>
          </w:p>
          <w:p w14:paraId="7D6C4EA1" w14:textId="77777777" w:rsidR="00E6077F" w:rsidRPr="00BB5CCA" w:rsidRDefault="00E6077F" w:rsidP="00E6077F">
            <w:pPr>
              <w:spacing w:line="288" w:lineRule="auto"/>
              <w:jc w:val="both"/>
              <w:rPr>
                <w:rFonts w:ascii="Cambria" w:hAnsi="Cambria"/>
              </w:rPr>
            </w:pPr>
            <w:r w:rsidRPr="00BB5CCA">
              <w:rPr>
                <w:rFonts w:ascii="Cambria" w:hAnsi="Cambria"/>
              </w:rPr>
              <w:t>................................................................................................................................................................................................................</w:t>
            </w:r>
          </w:p>
          <w:p w14:paraId="2B6F1B2D" w14:textId="77777777" w:rsidR="00E6077F" w:rsidRDefault="00E6077F" w:rsidP="00BB5CCA">
            <w:pPr>
              <w:spacing w:line="288" w:lineRule="auto"/>
              <w:jc w:val="both"/>
              <w:rPr>
                <w:rFonts w:ascii="Cambria" w:hAnsi="Cambria"/>
              </w:rPr>
            </w:pPr>
          </w:p>
          <w:p w14:paraId="60724CE3" w14:textId="77777777" w:rsidR="00A013D5" w:rsidRPr="00BB5CCA" w:rsidRDefault="00A013D5" w:rsidP="00A013D5">
            <w:pPr>
              <w:spacing w:line="288" w:lineRule="auto"/>
              <w:jc w:val="both"/>
              <w:rPr>
                <w:rFonts w:ascii="Cambria" w:hAnsi="Cambria"/>
              </w:rPr>
            </w:pPr>
            <w:r w:rsidRPr="00BB5CCA">
              <w:rPr>
                <w:rFonts w:ascii="Cambria" w:hAnsi="Cambria"/>
              </w:rPr>
              <w:t>................................................................................................................................................................................................................</w:t>
            </w:r>
          </w:p>
          <w:p w14:paraId="5FF4C85D" w14:textId="77777777" w:rsidR="00A013D5" w:rsidRDefault="00A013D5" w:rsidP="00BB5CCA">
            <w:pPr>
              <w:spacing w:line="288" w:lineRule="auto"/>
              <w:jc w:val="both"/>
              <w:rPr>
                <w:rFonts w:ascii="Cambria" w:hAnsi="Cambria"/>
              </w:rPr>
            </w:pPr>
          </w:p>
          <w:p w14:paraId="2EA798C9" w14:textId="77777777" w:rsidR="00A013D5" w:rsidRDefault="00A013D5" w:rsidP="00BB5CCA">
            <w:pPr>
              <w:spacing w:line="288" w:lineRule="auto"/>
              <w:jc w:val="both"/>
              <w:rPr>
                <w:rFonts w:ascii="Cambria" w:hAnsi="Cambria"/>
              </w:rPr>
            </w:pPr>
            <w:r w:rsidRPr="00BB5CCA">
              <w:rPr>
                <w:rFonts w:ascii="Cambria" w:hAnsi="Cambria"/>
              </w:rPr>
              <w:t>................................................................................................................................................................................................................</w:t>
            </w:r>
          </w:p>
          <w:p w14:paraId="76F16865" w14:textId="77777777" w:rsidR="00920FA5" w:rsidRDefault="00920FA5" w:rsidP="00BB5CCA">
            <w:pPr>
              <w:spacing w:line="288" w:lineRule="auto"/>
              <w:jc w:val="both"/>
              <w:rPr>
                <w:rFonts w:ascii="Cambria" w:hAnsi="Cambria"/>
              </w:rPr>
            </w:pPr>
          </w:p>
          <w:p w14:paraId="6E9D1369" w14:textId="77777777" w:rsidR="00920FA5" w:rsidRPr="00BB5CCA" w:rsidRDefault="00920FA5" w:rsidP="00920FA5">
            <w:pPr>
              <w:spacing w:line="288" w:lineRule="auto"/>
              <w:jc w:val="both"/>
              <w:rPr>
                <w:rFonts w:ascii="Cambria" w:hAnsi="Cambria"/>
              </w:rPr>
            </w:pPr>
            <w:r w:rsidRPr="00BB5CCA">
              <w:rPr>
                <w:rFonts w:ascii="Cambria" w:hAnsi="Cambria"/>
              </w:rPr>
              <w:t>................................................................................................................................................................................................................</w:t>
            </w:r>
          </w:p>
          <w:p w14:paraId="1AFE8C6C" w14:textId="77777777" w:rsidR="00920FA5" w:rsidRDefault="00920FA5" w:rsidP="00920FA5">
            <w:pPr>
              <w:spacing w:line="288" w:lineRule="auto"/>
              <w:jc w:val="both"/>
              <w:rPr>
                <w:rFonts w:ascii="Cambria" w:hAnsi="Cambria"/>
              </w:rPr>
            </w:pPr>
          </w:p>
          <w:p w14:paraId="5CE540FD" w14:textId="325DC6A7" w:rsidR="00920FA5" w:rsidRPr="00BB5CCA" w:rsidRDefault="00920FA5" w:rsidP="00920FA5">
            <w:pPr>
              <w:spacing w:line="288" w:lineRule="auto"/>
              <w:jc w:val="both"/>
              <w:rPr>
                <w:rFonts w:ascii="Cambria" w:hAnsi="Cambria"/>
              </w:rPr>
            </w:pPr>
            <w:r w:rsidRPr="00BB5CCA">
              <w:rPr>
                <w:rFonts w:ascii="Cambria" w:hAnsi="Cambria"/>
              </w:rPr>
              <w:t>................................................................................................................................................................................................................</w:t>
            </w:r>
          </w:p>
        </w:tc>
      </w:tr>
    </w:tbl>
    <w:p w14:paraId="1E400258" w14:textId="77777777" w:rsidR="00920FA5" w:rsidRDefault="00920FA5" w:rsidP="00BB5CCA">
      <w:pPr>
        <w:spacing w:after="0" w:line="288" w:lineRule="auto"/>
        <w:jc w:val="center"/>
        <w:rPr>
          <w:rFonts w:ascii="Cambria" w:hAnsi="Cambria"/>
        </w:rPr>
      </w:pPr>
    </w:p>
    <w:p w14:paraId="3E623014" w14:textId="77777777" w:rsidR="00A76176" w:rsidRDefault="00A76176" w:rsidP="00BB5CCA">
      <w:pPr>
        <w:spacing w:after="0" w:line="288" w:lineRule="auto"/>
        <w:jc w:val="center"/>
        <w:rPr>
          <w:rFonts w:ascii="Cambria" w:hAnsi="Cambria"/>
        </w:rPr>
      </w:pPr>
    </w:p>
    <w:p w14:paraId="107F7A48" w14:textId="77777777" w:rsidR="00A76176" w:rsidRPr="00920FA5" w:rsidRDefault="00A76176" w:rsidP="00BB5CCA">
      <w:pPr>
        <w:spacing w:after="0" w:line="288" w:lineRule="auto"/>
        <w:jc w:val="center"/>
        <w:rPr>
          <w:rFonts w:ascii="Cambria" w:hAnsi="Cambria"/>
        </w:rPr>
      </w:pPr>
    </w:p>
    <w:p w14:paraId="5D58A7C8" w14:textId="44236E01" w:rsidR="0062445C" w:rsidRPr="00E83220" w:rsidRDefault="0062445C" w:rsidP="00BB5CCA">
      <w:pPr>
        <w:spacing w:after="0" w:line="288" w:lineRule="auto"/>
        <w:jc w:val="center"/>
        <w:rPr>
          <w:rFonts w:ascii="Lato" w:hAnsi="Lato"/>
        </w:rPr>
      </w:pPr>
      <w:r w:rsidRPr="00E83220">
        <w:rPr>
          <w:rFonts w:ascii="Lato" w:hAnsi="Lato"/>
        </w:rPr>
        <w:lastRenderedPageBreak/>
        <w:t>1</w:t>
      </w:r>
      <w:r w:rsidR="00AB3F85">
        <w:rPr>
          <w:rFonts w:ascii="Lato" w:hAnsi="Lato"/>
        </w:rPr>
        <w:t>8</w:t>
      </w:r>
    </w:p>
    <w:tbl>
      <w:tblPr>
        <w:tblStyle w:val="Tabellenraster"/>
        <w:tblW w:w="0" w:type="auto"/>
        <w:tblLayout w:type="fixed"/>
        <w:tblLook w:val="04A0" w:firstRow="1" w:lastRow="0" w:firstColumn="1" w:lastColumn="0" w:noHBand="0" w:noVBand="1"/>
      </w:tblPr>
      <w:tblGrid>
        <w:gridCol w:w="9628"/>
      </w:tblGrid>
      <w:tr w:rsidR="00A76176" w:rsidRPr="00363BDD" w14:paraId="386E22FA" w14:textId="77777777" w:rsidTr="00754154">
        <w:trPr>
          <w:trHeight w:val="300"/>
        </w:trPr>
        <w:tc>
          <w:tcPr>
            <w:tcW w:w="9628" w:type="dxa"/>
          </w:tcPr>
          <w:p w14:paraId="664C4D06" w14:textId="1A5A0C09" w:rsidR="00A76176" w:rsidRPr="00BB5CCA" w:rsidRDefault="00A76176" w:rsidP="00BB5CCA">
            <w:pPr>
              <w:spacing w:line="288" w:lineRule="auto"/>
              <w:jc w:val="both"/>
              <w:rPr>
                <w:rFonts w:ascii="Cambria" w:hAnsi="Cambria"/>
                <w:lang w:val="de-DE"/>
              </w:rPr>
            </w:pPr>
            <w:r w:rsidRPr="00BB5CCA">
              <w:rPr>
                <w:rFonts w:ascii="Cambria" w:hAnsi="Cambria"/>
                <w:lang w:val="de-DE"/>
              </w:rPr>
              <w:t>Schreiben Sie und fassen Sie den</w:t>
            </w:r>
            <w:r>
              <w:rPr>
                <w:rFonts w:ascii="Cambria" w:hAnsi="Cambria"/>
                <w:lang w:val="de-DE"/>
              </w:rPr>
              <w:t xml:space="preserve"> folgenden</w:t>
            </w:r>
            <w:r w:rsidRPr="00BB5CCA">
              <w:rPr>
                <w:rFonts w:ascii="Cambria" w:hAnsi="Cambria"/>
                <w:lang w:val="de-DE"/>
              </w:rPr>
              <w:t xml:space="preserve"> Text neu zusammen, damit er für ein nicht fachkundiges Publikum verständlich ist, als ob Sie eine Pressemitteilung für eine lokale Tageszeitung verfassen müssten. </w:t>
            </w:r>
          </w:p>
          <w:p w14:paraId="6FAEF29F" w14:textId="77777777" w:rsidR="00A76176" w:rsidRPr="00BB5CCA" w:rsidRDefault="00A76176" w:rsidP="00BB5CCA">
            <w:pPr>
              <w:spacing w:line="288" w:lineRule="auto"/>
              <w:jc w:val="both"/>
              <w:rPr>
                <w:rFonts w:ascii="Cambria" w:hAnsi="Cambria"/>
                <w:color w:val="000000"/>
                <w:lang w:val="de-DE"/>
              </w:rPr>
            </w:pPr>
          </w:p>
          <w:p w14:paraId="2F9D1652" w14:textId="3F8D0A1A" w:rsidR="00A76176" w:rsidRPr="00BB5CCA" w:rsidRDefault="00A76176" w:rsidP="00BB5CCA">
            <w:pPr>
              <w:spacing w:line="288" w:lineRule="auto"/>
              <w:jc w:val="both"/>
              <w:rPr>
                <w:rFonts w:ascii="Cambria" w:hAnsi="Cambria"/>
                <w:i/>
                <w:iCs/>
                <w:lang w:val="de-DE"/>
              </w:rPr>
            </w:pPr>
            <w:r w:rsidRPr="00BB5CCA">
              <w:rPr>
                <w:rFonts w:ascii="Cambria" w:hAnsi="Cambria"/>
                <w:i/>
                <w:iCs/>
                <w:lang w:val="de-DE"/>
              </w:rPr>
              <w:t>Die Untersuchung hat die Online-Kaufmuster an einer geschichteten Stichprobe von 3.500 Personen analysiert, die nach Altersgruppe, Bildungsniveau und geografischem Gebiet segmentiert wurden. Die multivariate Analyse hat eine signifikante Korrelation zwischen der Häufigkeit digitaler Käufe und dem Bildungsniveau aufgezeigt, mit einem Korrelationskoeffizienten von 0,61 (p &lt; 0,01). Es wurde außerdem eine ausgeprägte Saisonalität festgestellt, mit Transaktionsspitzen im vierten Quartal, die auf Werbeveranstaltungen wie Black Friday und die Weihnachtszeit zurückzuführen sind. Das logistische Regressionsmodell hat gezeigt, dass das Alter ein negativer Prädiktor für die Online-Kaufneigung ist, während die Vertrautheit mit digitalen Tools einen positiven und statistisch signifikanten Effekt hat. Die Daten wurden normalisiert und mittels multipler Imputationstechniken bearbeitet, um das Vorhandensein fehlender Werte zu bewältigen.</w:t>
            </w:r>
          </w:p>
        </w:tc>
      </w:tr>
      <w:tr w:rsidR="0062445C" w:rsidRPr="00BB5CCA" w14:paraId="502758B1" w14:textId="77777777" w:rsidTr="00F1627B">
        <w:trPr>
          <w:trHeight w:val="300"/>
        </w:trPr>
        <w:tc>
          <w:tcPr>
            <w:tcW w:w="9628" w:type="dxa"/>
          </w:tcPr>
          <w:p w14:paraId="37256CDA" w14:textId="77777777" w:rsidR="009804B5" w:rsidRPr="003D3895" w:rsidRDefault="009804B5" w:rsidP="009804B5">
            <w:pPr>
              <w:spacing w:line="288" w:lineRule="auto"/>
              <w:jc w:val="both"/>
              <w:rPr>
                <w:rFonts w:ascii="Cambria" w:hAnsi="Cambria"/>
                <w:lang w:val="de-DE"/>
              </w:rPr>
            </w:pPr>
          </w:p>
          <w:p w14:paraId="31CDC05C" w14:textId="77777777" w:rsidR="009804B5" w:rsidRPr="00BB5CCA" w:rsidRDefault="009804B5" w:rsidP="009804B5">
            <w:pPr>
              <w:spacing w:line="288" w:lineRule="auto"/>
              <w:jc w:val="both"/>
              <w:rPr>
                <w:rFonts w:ascii="Cambria" w:hAnsi="Cambria"/>
              </w:rPr>
            </w:pPr>
            <w:r w:rsidRPr="00BB5CCA">
              <w:rPr>
                <w:rFonts w:ascii="Cambria" w:hAnsi="Cambria"/>
              </w:rPr>
              <w:t>................................................................................................................................................................................................................</w:t>
            </w:r>
          </w:p>
          <w:p w14:paraId="53F1F3B9" w14:textId="77777777" w:rsidR="009804B5" w:rsidRDefault="009804B5" w:rsidP="009804B5">
            <w:pPr>
              <w:spacing w:line="288" w:lineRule="auto"/>
              <w:jc w:val="both"/>
              <w:rPr>
                <w:rFonts w:ascii="Cambria" w:hAnsi="Cambria"/>
              </w:rPr>
            </w:pPr>
          </w:p>
          <w:p w14:paraId="041FEC55" w14:textId="77777777" w:rsidR="009804B5" w:rsidRPr="00BB5CCA" w:rsidRDefault="009804B5" w:rsidP="009804B5">
            <w:pPr>
              <w:spacing w:line="288" w:lineRule="auto"/>
              <w:jc w:val="both"/>
              <w:rPr>
                <w:rFonts w:ascii="Cambria" w:hAnsi="Cambria"/>
              </w:rPr>
            </w:pPr>
            <w:r w:rsidRPr="00BB5CCA">
              <w:rPr>
                <w:rFonts w:ascii="Cambria" w:hAnsi="Cambria"/>
              </w:rPr>
              <w:t>................................................................................................................................................................................................................</w:t>
            </w:r>
          </w:p>
          <w:p w14:paraId="54996749" w14:textId="77777777" w:rsidR="009804B5" w:rsidRDefault="009804B5" w:rsidP="009804B5">
            <w:pPr>
              <w:spacing w:line="288" w:lineRule="auto"/>
              <w:jc w:val="both"/>
              <w:rPr>
                <w:rFonts w:ascii="Cambria" w:hAnsi="Cambria"/>
              </w:rPr>
            </w:pPr>
          </w:p>
          <w:p w14:paraId="1C1C391C" w14:textId="77777777" w:rsidR="009804B5" w:rsidRPr="00BB5CCA" w:rsidRDefault="009804B5" w:rsidP="009804B5">
            <w:pPr>
              <w:spacing w:line="288" w:lineRule="auto"/>
              <w:jc w:val="both"/>
              <w:rPr>
                <w:rFonts w:ascii="Cambria" w:hAnsi="Cambria"/>
              </w:rPr>
            </w:pPr>
            <w:r w:rsidRPr="00BB5CCA">
              <w:rPr>
                <w:rFonts w:ascii="Cambria" w:hAnsi="Cambria"/>
              </w:rPr>
              <w:t>................................................................................................................................................................................................................</w:t>
            </w:r>
          </w:p>
          <w:p w14:paraId="5C25D089" w14:textId="77777777" w:rsidR="009804B5" w:rsidRDefault="009804B5" w:rsidP="009804B5">
            <w:pPr>
              <w:spacing w:line="288" w:lineRule="auto"/>
              <w:jc w:val="both"/>
              <w:rPr>
                <w:rFonts w:ascii="Cambria" w:hAnsi="Cambria"/>
              </w:rPr>
            </w:pPr>
          </w:p>
          <w:p w14:paraId="31BE0A43" w14:textId="77777777" w:rsidR="009804B5" w:rsidRPr="00BB5CCA" w:rsidRDefault="009804B5" w:rsidP="009804B5">
            <w:pPr>
              <w:spacing w:line="288" w:lineRule="auto"/>
              <w:jc w:val="both"/>
              <w:rPr>
                <w:rFonts w:ascii="Cambria" w:hAnsi="Cambria"/>
              </w:rPr>
            </w:pPr>
            <w:r w:rsidRPr="00BB5CCA">
              <w:rPr>
                <w:rFonts w:ascii="Cambria" w:hAnsi="Cambria"/>
              </w:rPr>
              <w:t>................................................................................................................................................................................................................</w:t>
            </w:r>
          </w:p>
          <w:p w14:paraId="644BE65B" w14:textId="77777777" w:rsidR="009804B5" w:rsidRDefault="009804B5" w:rsidP="009804B5">
            <w:pPr>
              <w:spacing w:line="288" w:lineRule="auto"/>
              <w:jc w:val="both"/>
              <w:rPr>
                <w:rFonts w:ascii="Cambria" w:hAnsi="Cambria"/>
              </w:rPr>
            </w:pPr>
          </w:p>
          <w:p w14:paraId="4ED11B75" w14:textId="77777777" w:rsidR="009804B5" w:rsidRPr="00BB5CCA" w:rsidRDefault="009804B5" w:rsidP="009804B5">
            <w:pPr>
              <w:spacing w:line="288" w:lineRule="auto"/>
              <w:jc w:val="both"/>
              <w:rPr>
                <w:rFonts w:ascii="Cambria" w:hAnsi="Cambria"/>
              </w:rPr>
            </w:pPr>
            <w:r w:rsidRPr="00BB5CCA">
              <w:rPr>
                <w:rFonts w:ascii="Cambria" w:hAnsi="Cambria"/>
              </w:rPr>
              <w:t>................................................................................................................................................................................................................</w:t>
            </w:r>
          </w:p>
          <w:p w14:paraId="4D395EE7" w14:textId="77777777" w:rsidR="009804B5" w:rsidRDefault="009804B5" w:rsidP="009804B5">
            <w:pPr>
              <w:spacing w:line="288" w:lineRule="auto"/>
              <w:jc w:val="both"/>
              <w:rPr>
                <w:rFonts w:ascii="Cambria" w:hAnsi="Cambria"/>
              </w:rPr>
            </w:pPr>
          </w:p>
          <w:p w14:paraId="2CFAAB05" w14:textId="77777777" w:rsidR="009804B5" w:rsidRPr="00BB5CCA" w:rsidRDefault="009804B5" w:rsidP="009804B5">
            <w:pPr>
              <w:spacing w:line="288" w:lineRule="auto"/>
              <w:jc w:val="both"/>
              <w:rPr>
                <w:rFonts w:ascii="Cambria" w:hAnsi="Cambria"/>
              </w:rPr>
            </w:pPr>
            <w:r w:rsidRPr="00BB5CCA">
              <w:rPr>
                <w:rFonts w:ascii="Cambria" w:hAnsi="Cambria"/>
              </w:rPr>
              <w:t>................................................................................................................................................................................................................</w:t>
            </w:r>
          </w:p>
          <w:p w14:paraId="68FB5447" w14:textId="77777777" w:rsidR="009804B5" w:rsidRDefault="009804B5" w:rsidP="009804B5">
            <w:pPr>
              <w:spacing w:line="288" w:lineRule="auto"/>
              <w:jc w:val="both"/>
              <w:rPr>
                <w:rFonts w:ascii="Cambria" w:hAnsi="Cambria"/>
              </w:rPr>
            </w:pPr>
          </w:p>
          <w:p w14:paraId="0CDD1065" w14:textId="77777777" w:rsidR="009804B5" w:rsidRPr="00BB5CCA" w:rsidRDefault="009804B5" w:rsidP="009804B5">
            <w:pPr>
              <w:spacing w:line="288" w:lineRule="auto"/>
              <w:jc w:val="both"/>
              <w:rPr>
                <w:rFonts w:ascii="Cambria" w:hAnsi="Cambria"/>
              </w:rPr>
            </w:pPr>
            <w:r w:rsidRPr="00BB5CCA">
              <w:rPr>
                <w:rFonts w:ascii="Cambria" w:hAnsi="Cambria"/>
              </w:rPr>
              <w:t>................................................................................................................................................................................................................</w:t>
            </w:r>
          </w:p>
          <w:p w14:paraId="3A048BB6" w14:textId="77777777" w:rsidR="009804B5" w:rsidRDefault="009804B5" w:rsidP="009804B5">
            <w:pPr>
              <w:spacing w:line="288" w:lineRule="auto"/>
              <w:jc w:val="both"/>
              <w:rPr>
                <w:rFonts w:ascii="Cambria" w:hAnsi="Cambria"/>
              </w:rPr>
            </w:pPr>
          </w:p>
          <w:p w14:paraId="5B708DA5" w14:textId="77777777" w:rsidR="009804B5" w:rsidRPr="00BB5CCA" w:rsidRDefault="009804B5" w:rsidP="009804B5">
            <w:pPr>
              <w:spacing w:line="288" w:lineRule="auto"/>
              <w:jc w:val="both"/>
              <w:rPr>
                <w:rFonts w:ascii="Cambria" w:hAnsi="Cambria"/>
              </w:rPr>
            </w:pPr>
            <w:r w:rsidRPr="00BB5CCA">
              <w:rPr>
                <w:rFonts w:ascii="Cambria" w:hAnsi="Cambria"/>
              </w:rPr>
              <w:t>................................................................................................................................................................................................................</w:t>
            </w:r>
          </w:p>
          <w:p w14:paraId="21A25F8C" w14:textId="77777777" w:rsidR="009804B5" w:rsidRDefault="009804B5" w:rsidP="009804B5">
            <w:pPr>
              <w:spacing w:line="288" w:lineRule="auto"/>
              <w:jc w:val="both"/>
              <w:rPr>
                <w:rFonts w:ascii="Cambria" w:hAnsi="Cambria"/>
              </w:rPr>
            </w:pPr>
          </w:p>
          <w:p w14:paraId="6D38517A" w14:textId="77777777" w:rsidR="009804B5" w:rsidRPr="00BB5CCA" w:rsidRDefault="009804B5" w:rsidP="009804B5">
            <w:pPr>
              <w:spacing w:line="288" w:lineRule="auto"/>
              <w:jc w:val="both"/>
              <w:rPr>
                <w:rFonts w:ascii="Cambria" w:hAnsi="Cambria"/>
              </w:rPr>
            </w:pPr>
            <w:r w:rsidRPr="00BB5CCA">
              <w:rPr>
                <w:rFonts w:ascii="Cambria" w:hAnsi="Cambria"/>
              </w:rPr>
              <w:t>................................................................................................................................................................................................................</w:t>
            </w:r>
          </w:p>
          <w:p w14:paraId="1798A924" w14:textId="77777777" w:rsidR="009804B5" w:rsidRDefault="009804B5" w:rsidP="009804B5">
            <w:pPr>
              <w:spacing w:line="288" w:lineRule="auto"/>
              <w:jc w:val="both"/>
              <w:rPr>
                <w:rFonts w:ascii="Cambria" w:hAnsi="Cambria"/>
              </w:rPr>
            </w:pPr>
          </w:p>
          <w:p w14:paraId="569D8319" w14:textId="77777777" w:rsidR="009804B5" w:rsidRPr="00BB5CCA" w:rsidRDefault="009804B5" w:rsidP="009804B5">
            <w:pPr>
              <w:spacing w:line="288" w:lineRule="auto"/>
              <w:jc w:val="both"/>
              <w:rPr>
                <w:rFonts w:ascii="Cambria" w:hAnsi="Cambria"/>
              </w:rPr>
            </w:pPr>
            <w:r w:rsidRPr="00BB5CCA">
              <w:rPr>
                <w:rFonts w:ascii="Cambria" w:hAnsi="Cambria"/>
              </w:rPr>
              <w:t>................................................................................................................................................................................................................</w:t>
            </w:r>
          </w:p>
          <w:p w14:paraId="2970CE74" w14:textId="77777777" w:rsidR="009804B5" w:rsidRDefault="009804B5" w:rsidP="009804B5">
            <w:pPr>
              <w:spacing w:line="288" w:lineRule="auto"/>
              <w:jc w:val="both"/>
              <w:rPr>
                <w:rFonts w:ascii="Cambria" w:hAnsi="Cambria"/>
              </w:rPr>
            </w:pPr>
          </w:p>
          <w:p w14:paraId="67AD12E0" w14:textId="77777777" w:rsidR="009804B5" w:rsidRPr="00BB5CCA" w:rsidRDefault="009804B5" w:rsidP="009804B5">
            <w:pPr>
              <w:spacing w:line="288" w:lineRule="auto"/>
              <w:jc w:val="both"/>
              <w:rPr>
                <w:rFonts w:ascii="Cambria" w:hAnsi="Cambria"/>
              </w:rPr>
            </w:pPr>
            <w:r w:rsidRPr="00BB5CCA">
              <w:rPr>
                <w:rFonts w:ascii="Cambria" w:hAnsi="Cambria"/>
              </w:rPr>
              <w:t>................................................................................................................................................................................................................</w:t>
            </w:r>
          </w:p>
          <w:p w14:paraId="500F7003" w14:textId="77777777" w:rsidR="009804B5" w:rsidRDefault="009804B5" w:rsidP="009804B5">
            <w:pPr>
              <w:spacing w:line="288" w:lineRule="auto"/>
              <w:jc w:val="both"/>
              <w:rPr>
                <w:rFonts w:ascii="Cambria" w:hAnsi="Cambria"/>
              </w:rPr>
            </w:pPr>
          </w:p>
          <w:p w14:paraId="7B48F1FC" w14:textId="77777777" w:rsidR="009804B5" w:rsidRPr="00BB5CCA" w:rsidRDefault="009804B5" w:rsidP="009804B5">
            <w:pPr>
              <w:spacing w:line="288" w:lineRule="auto"/>
              <w:jc w:val="both"/>
              <w:rPr>
                <w:rFonts w:ascii="Cambria" w:hAnsi="Cambria"/>
              </w:rPr>
            </w:pPr>
            <w:r w:rsidRPr="00BB5CCA">
              <w:rPr>
                <w:rFonts w:ascii="Cambria" w:hAnsi="Cambria"/>
              </w:rPr>
              <w:t>................................................................................................................................................................................................................</w:t>
            </w:r>
          </w:p>
          <w:p w14:paraId="02D85EA6" w14:textId="77777777" w:rsidR="009804B5" w:rsidRDefault="009804B5" w:rsidP="009804B5">
            <w:pPr>
              <w:spacing w:line="288" w:lineRule="auto"/>
              <w:jc w:val="both"/>
              <w:rPr>
                <w:rFonts w:ascii="Cambria" w:hAnsi="Cambria"/>
              </w:rPr>
            </w:pPr>
          </w:p>
          <w:p w14:paraId="41B3BB47" w14:textId="77777777" w:rsidR="009804B5" w:rsidRPr="00BB5CCA" w:rsidRDefault="009804B5" w:rsidP="009804B5">
            <w:pPr>
              <w:spacing w:line="288" w:lineRule="auto"/>
              <w:jc w:val="both"/>
              <w:rPr>
                <w:rFonts w:ascii="Cambria" w:hAnsi="Cambria"/>
              </w:rPr>
            </w:pPr>
            <w:r w:rsidRPr="00BB5CCA">
              <w:rPr>
                <w:rFonts w:ascii="Cambria" w:hAnsi="Cambria"/>
              </w:rPr>
              <w:t>................................................................................................................................................................................................................</w:t>
            </w:r>
          </w:p>
          <w:p w14:paraId="5533657B" w14:textId="77777777" w:rsidR="0077385B" w:rsidRDefault="0077385B" w:rsidP="0077385B">
            <w:pPr>
              <w:spacing w:line="288" w:lineRule="auto"/>
              <w:jc w:val="both"/>
              <w:rPr>
                <w:rFonts w:ascii="Cambria" w:hAnsi="Cambria"/>
              </w:rPr>
            </w:pPr>
          </w:p>
          <w:p w14:paraId="2FC8FA20" w14:textId="77777777" w:rsidR="0077385B" w:rsidRPr="00BB5CCA" w:rsidRDefault="0077385B" w:rsidP="0077385B">
            <w:pPr>
              <w:spacing w:line="288" w:lineRule="auto"/>
              <w:jc w:val="both"/>
              <w:rPr>
                <w:rFonts w:ascii="Cambria" w:hAnsi="Cambria"/>
              </w:rPr>
            </w:pPr>
            <w:r w:rsidRPr="00BB5CCA">
              <w:rPr>
                <w:rFonts w:ascii="Cambria" w:hAnsi="Cambria"/>
              </w:rPr>
              <w:t>................................................................................................................................................................................................................</w:t>
            </w:r>
          </w:p>
          <w:p w14:paraId="53DF4CD7" w14:textId="77777777" w:rsidR="0077385B" w:rsidRDefault="0077385B" w:rsidP="0077385B">
            <w:pPr>
              <w:spacing w:line="288" w:lineRule="auto"/>
              <w:jc w:val="both"/>
              <w:rPr>
                <w:rFonts w:ascii="Cambria" w:hAnsi="Cambria"/>
              </w:rPr>
            </w:pPr>
          </w:p>
          <w:p w14:paraId="07973DB7" w14:textId="29881EE9" w:rsidR="00F12BD8" w:rsidRPr="00BB5CCA" w:rsidRDefault="0077385B" w:rsidP="00BB5CCA">
            <w:pPr>
              <w:spacing w:line="288" w:lineRule="auto"/>
              <w:jc w:val="both"/>
              <w:rPr>
                <w:rFonts w:ascii="Cambria" w:hAnsi="Cambria"/>
              </w:rPr>
            </w:pPr>
            <w:r w:rsidRPr="00BB5CCA">
              <w:rPr>
                <w:rFonts w:ascii="Cambria" w:hAnsi="Cambria"/>
              </w:rPr>
              <w:t>................................................................................................................................................................................................................</w:t>
            </w:r>
          </w:p>
        </w:tc>
      </w:tr>
    </w:tbl>
    <w:p w14:paraId="74D2C957" w14:textId="269FA553" w:rsidR="0041778C" w:rsidRPr="00E83220" w:rsidRDefault="0041778C" w:rsidP="00BB5CCA">
      <w:pPr>
        <w:spacing w:after="0" w:line="288" w:lineRule="auto"/>
        <w:jc w:val="center"/>
        <w:rPr>
          <w:rFonts w:ascii="Lato" w:hAnsi="Lato"/>
        </w:rPr>
      </w:pPr>
      <w:r w:rsidRPr="00E83220">
        <w:rPr>
          <w:rFonts w:ascii="Lato" w:hAnsi="Lato"/>
        </w:rPr>
        <w:lastRenderedPageBreak/>
        <w:t>1</w:t>
      </w:r>
      <w:r w:rsidR="00AB3F85">
        <w:rPr>
          <w:rFonts w:ascii="Lato" w:hAnsi="Lato"/>
        </w:rPr>
        <w:t>9</w:t>
      </w:r>
    </w:p>
    <w:tbl>
      <w:tblPr>
        <w:tblStyle w:val="Tabellenraster"/>
        <w:tblW w:w="0" w:type="auto"/>
        <w:tblLayout w:type="fixed"/>
        <w:tblLook w:val="04A0" w:firstRow="1" w:lastRow="0" w:firstColumn="1" w:lastColumn="0" w:noHBand="0" w:noVBand="1"/>
      </w:tblPr>
      <w:tblGrid>
        <w:gridCol w:w="9628"/>
      </w:tblGrid>
      <w:tr w:rsidR="00A76176" w:rsidRPr="00BB5CCA" w14:paraId="7C61F5EA" w14:textId="77777777" w:rsidTr="00181B8D">
        <w:trPr>
          <w:trHeight w:val="300"/>
        </w:trPr>
        <w:tc>
          <w:tcPr>
            <w:tcW w:w="9628" w:type="dxa"/>
          </w:tcPr>
          <w:p w14:paraId="74B51C20" w14:textId="77777777" w:rsidR="00A76176" w:rsidRPr="00BB5CCA" w:rsidRDefault="00A76176" w:rsidP="00920FA5">
            <w:pPr>
              <w:spacing w:line="288" w:lineRule="auto"/>
              <w:jc w:val="both"/>
              <w:rPr>
                <w:rFonts w:ascii="Cambria" w:hAnsi="Cambria"/>
                <w:lang w:val="de-DE"/>
              </w:rPr>
            </w:pPr>
            <w:r w:rsidRPr="00BB5CCA">
              <w:rPr>
                <w:rFonts w:ascii="Cambria" w:hAnsi="Cambria"/>
                <w:lang w:val="de-DE"/>
              </w:rPr>
              <w:t>Ein Histogramm zeigt die Altersverteilung einer Stichprobe von 100 Personen.</w:t>
            </w:r>
          </w:p>
          <w:p w14:paraId="73D01364" w14:textId="77777777" w:rsidR="00A76176" w:rsidRPr="00BB5CCA" w:rsidRDefault="00A76176" w:rsidP="00920FA5">
            <w:pPr>
              <w:pStyle w:val="Listenabsatz"/>
              <w:numPr>
                <w:ilvl w:val="0"/>
                <w:numId w:val="26"/>
              </w:numPr>
              <w:spacing w:line="288" w:lineRule="auto"/>
              <w:contextualSpacing w:val="0"/>
              <w:jc w:val="both"/>
              <w:rPr>
                <w:rFonts w:ascii="Cambria" w:hAnsi="Cambria"/>
                <w:lang w:val="de-DE"/>
              </w:rPr>
            </w:pPr>
            <w:r w:rsidRPr="00BB5CCA">
              <w:rPr>
                <w:rFonts w:ascii="Cambria" w:hAnsi="Cambria"/>
                <w:lang w:val="de-DE"/>
              </w:rPr>
              <w:t>Welche Altersgruppe ist am stärksten vertreten?</w:t>
            </w:r>
          </w:p>
          <w:p w14:paraId="2FF3E06F" w14:textId="77777777" w:rsidR="00A76176" w:rsidRPr="00BB5CCA" w:rsidRDefault="00A76176" w:rsidP="00920FA5">
            <w:pPr>
              <w:pStyle w:val="Listenabsatz"/>
              <w:numPr>
                <w:ilvl w:val="0"/>
                <w:numId w:val="26"/>
              </w:numPr>
              <w:spacing w:line="288" w:lineRule="auto"/>
              <w:contextualSpacing w:val="0"/>
              <w:jc w:val="both"/>
              <w:rPr>
                <w:rFonts w:ascii="Cambria" w:hAnsi="Cambria"/>
                <w:lang w:val="de-DE"/>
              </w:rPr>
            </w:pPr>
            <w:r w:rsidRPr="00BB5CCA">
              <w:rPr>
                <w:rFonts w:ascii="Cambria" w:hAnsi="Cambria"/>
                <w:lang w:val="de-DE"/>
              </w:rPr>
              <w:t>Gibt es Asymmetrien in der Verteilung?</w:t>
            </w:r>
          </w:p>
          <w:p w14:paraId="2051C792" w14:textId="39F5D7A1" w:rsidR="00A76176" w:rsidRPr="00BB5CCA" w:rsidRDefault="00A76176" w:rsidP="00920FA5">
            <w:pPr>
              <w:pStyle w:val="Listenabsatz"/>
              <w:numPr>
                <w:ilvl w:val="0"/>
                <w:numId w:val="26"/>
              </w:numPr>
              <w:spacing w:line="288" w:lineRule="auto"/>
              <w:contextualSpacing w:val="0"/>
              <w:jc w:val="both"/>
              <w:rPr>
                <w:rFonts w:ascii="Cambria" w:hAnsi="Cambria"/>
              </w:rPr>
            </w:pPr>
            <w:r w:rsidRPr="00BB5CCA">
              <w:rPr>
                <w:rFonts w:ascii="Cambria" w:hAnsi="Cambria"/>
                <w:lang w:val="de-DE"/>
              </w:rPr>
              <w:t xml:space="preserve">Ist es korrekt, den Mittelwert als Lageparameter zu verwenden? </w:t>
            </w:r>
            <w:r w:rsidRPr="00BB5CCA">
              <w:rPr>
                <w:rFonts w:ascii="Cambria" w:hAnsi="Cambria"/>
              </w:rPr>
              <w:t>Warum?</w:t>
            </w:r>
          </w:p>
        </w:tc>
      </w:tr>
      <w:tr w:rsidR="00D93A60" w:rsidRPr="00BB5CCA" w14:paraId="30551308" w14:textId="77777777" w:rsidTr="00766B65">
        <w:trPr>
          <w:trHeight w:val="300"/>
        </w:trPr>
        <w:tc>
          <w:tcPr>
            <w:tcW w:w="9628" w:type="dxa"/>
          </w:tcPr>
          <w:p w14:paraId="388062A5" w14:textId="53B22371" w:rsidR="00D93A60" w:rsidRPr="00BB5CCA" w:rsidRDefault="000A5B63" w:rsidP="00BB5CCA">
            <w:pPr>
              <w:spacing w:line="288" w:lineRule="auto"/>
              <w:rPr>
                <w:rFonts w:ascii="Cambria" w:hAnsi="Cambria"/>
                <w:lang w:val="de-DE"/>
              </w:rPr>
            </w:pPr>
            <w:r w:rsidRPr="00BB5CCA">
              <w:rPr>
                <w:rFonts w:ascii="Cambria" w:hAnsi="Cambria"/>
                <w:noProof/>
                <w:lang w:val="de-DE"/>
              </w:rPr>
              <w:drawing>
                <wp:inline distT="0" distB="0" distL="0" distR="0" wp14:anchorId="33F9BE19" wp14:editId="3DF7C17E">
                  <wp:extent cx="6003290" cy="3488070"/>
                  <wp:effectExtent l="0" t="0" r="0" b="0"/>
                  <wp:docPr id="152176202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15783" cy="3495329"/>
                          </a:xfrm>
                          <a:prstGeom prst="rect">
                            <a:avLst/>
                          </a:prstGeom>
                          <a:noFill/>
                        </pic:spPr>
                      </pic:pic>
                    </a:graphicData>
                  </a:graphic>
                </wp:inline>
              </w:drawing>
            </w:r>
          </w:p>
        </w:tc>
      </w:tr>
      <w:tr w:rsidR="0041778C" w:rsidRPr="00BB5CCA" w14:paraId="09ECE40B" w14:textId="77777777" w:rsidTr="00F1627B">
        <w:trPr>
          <w:trHeight w:val="300"/>
        </w:trPr>
        <w:tc>
          <w:tcPr>
            <w:tcW w:w="9628" w:type="dxa"/>
          </w:tcPr>
          <w:p w14:paraId="320985EA" w14:textId="77777777" w:rsidR="00AD083F" w:rsidRPr="00BB5CCA" w:rsidRDefault="00AD083F" w:rsidP="00AD083F">
            <w:pPr>
              <w:spacing w:line="288" w:lineRule="auto"/>
              <w:jc w:val="both"/>
              <w:rPr>
                <w:rFonts w:ascii="Cambria" w:hAnsi="Cambria"/>
                <w:lang w:val="de-DE"/>
              </w:rPr>
            </w:pPr>
          </w:p>
          <w:p w14:paraId="32633E52" w14:textId="77777777" w:rsidR="00AD083F" w:rsidRPr="00BB5CCA" w:rsidRDefault="00AD083F" w:rsidP="00AD083F">
            <w:pPr>
              <w:spacing w:line="288" w:lineRule="auto"/>
              <w:jc w:val="both"/>
              <w:rPr>
                <w:rFonts w:ascii="Cambria" w:hAnsi="Cambria"/>
              </w:rPr>
            </w:pPr>
            <w:r w:rsidRPr="00BB5CCA">
              <w:rPr>
                <w:rFonts w:ascii="Cambria" w:hAnsi="Cambria"/>
              </w:rPr>
              <w:t>................................................................................................................................................................................................................</w:t>
            </w:r>
          </w:p>
          <w:p w14:paraId="245AA13D" w14:textId="77777777" w:rsidR="00AD083F" w:rsidRPr="00BB5CCA" w:rsidRDefault="00AD083F" w:rsidP="00AD083F">
            <w:pPr>
              <w:spacing w:line="288" w:lineRule="auto"/>
              <w:jc w:val="both"/>
              <w:rPr>
                <w:rFonts w:ascii="Cambria" w:hAnsi="Cambria"/>
              </w:rPr>
            </w:pPr>
          </w:p>
          <w:p w14:paraId="43E865A5" w14:textId="77777777" w:rsidR="00AD083F" w:rsidRPr="00BB5CCA" w:rsidRDefault="00AD083F" w:rsidP="00AD083F">
            <w:pPr>
              <w:spacing w:line="288" w:lineRule="auto"/>
              <w:jc w:val="both"/>
              <w:rPr>
                <w:rFonts w:ascii="Cambria" w:hAnsi="Cambria"/>
              </w:rPr>
            </w:pPr>
            <w:r w:rsidRPr="00BB5CCA">
              <w:rPr>
                <w:rFonts w:ascii="Cambria" w:hAnsi="Cambria"/>
              </w:rPr>
              <w:t>................................................................................................................................................................................................................</w:t>
            </w:r>
          </w:p>
          <w:p w14:paraId="45904588" w14:textId="77777777" w:rsidR="00AD083F" w:rsidRDefault="00AD083F" w:rsidP="00AD083F">
            <w:pPr>
              <w:spacing w:line="288" w:lineRule="auto"/>
              <w:jc w:val="both"/>
              <w:rPr>
                <w:rFonts w:ascii="Cambria" w:hAnsi="Cambria"/>
              </w:rPr>
            </w:pPr>
          </w:p>
          <w:p w14:paraId="4AC83D09" w14:textId="77777777" w:rsidR="00AD083F" w:rsidRPr="00BB5CCA" w:rsidRDefault="00AD083F" w:rsidP="00AD083F">
            <w:pPr>
              <w:spacing w:line="288" w:lineRule="auto"/>
              <w:jc w:val="both"/>
              <w:rPr>
                <w:rFonts w:ascii="Cambria" w:hAnsi="Cambria"/>
              </w:rPr>
            </w:pPr>
            <w:r w:rsidRPr="00BB5CCA">
              <w:rPr>
                <w:rFonts w:ascii="Cambria" w:hAnsi="Cambria"/>
              </w:rPr>
              <w:t>................................................................................................................................................................................................................</w:t>
            </w:r>
          </w:p>
          <w:p w14:paraId="7EDA58CF" w14:textId="77777777" w:rsidR="00AD083F" w:rsidRDefault="00AD083F" w:rsidP="00AD083F">
            <w:pPr>
              <w:spacing w:line="288" w:lineRule="auto"/>
              <w:jc w:val="both"/>
              <w:rPr>
                <w:rFonts w:ascii="Cambria" w:hAnsi="Cambria"/>
              </w:rPr>
            </w:pPr>
          </w:p>
          <w:p w14:paraId="198DF589" w14:textId="77777777" w:rsidR="00AD083F" w:rsidRPr="00BB5CCA" w:rsidRDefault="00AD083F" w:rsidP="00AD083F">
            <w:pPr>
              <w:spacing w:line="288" w:lineRule="auto"/>
              <w:jc w:val="both"/>
              <w:rPr>
                <w:rFonts w:ascii="Cambria" w:hAnsi="Cambria"/>
              </w:rPr>
            </w:pPr>
            <w:r w:rsidRPr="00BB5CCA">
              <w:rPr>
                <w:rFonts w:ascii="Cambria" w:hAnsi="Cambria"/>
              </w:rPr>
              <w:t>................................................................................................................................................................................................................</w:t>
            </w:r>
          </w:p>
          <w:p w14:paraId="761157D1" w14:textId="77777777" w:rsidR="00AD083F" w:rsidRDefault="00AD083F" w:rsidP="00AD083F">
            <w:pPr>
              <w:spacing w:line="288" w:lineRule="auto"/>
              <w:jc w:val="both"/>
              <w:rPr>
                <w:rFonts w:ascii="Cambria" w:hAnsi="Cambria"/>
              </w:rPr>
            </w:pPr>
          </w:p>
          <w:p w14:paraId="1262DEF8" w14:textId="77777777" w:rsidR="00AD083F" w:rsidRPr="00BB5CCA" w:rsidRDefault="00AD083F" w:rsidP="00AD083F">
            <w:pPr>
              <w:spacing w:line="288" w:lineRule="auto"/>
              <w:jc w:val="both"/>
              <w:rPr>
                <w:rFonts w:ascii="Cambria" w:hAnsi="Cambria"/>
              </w:rPr>
            </w:pPr>
            <w:r w:rsidRPr="00BB5CCA">
              <w:rPr>
                <w:rFonts w:ascii="Cambria" w:hAnsi="Cambria"/>
              </w:rPr>
              <w:t>................................................................................................................................................................................................................</w:t>
            </w:r>
          </w:p>
          <w:p w14:paraId="76109540" w14:textId="77777777" w:rsidR="00AD083F" w:rsidRDefault="00AD083F" w:rsidP="00AD083F">
            <w:pPr>
              <w:spacing w:line="288" w:lineRule="auto"/>
              <w:jc w:val="both"/>
              <w:rPr>
                <w:rFonts w:ascii="Cambria" w:hAnsi="Cambria"/>
              </w:rPr>
            </w:pPr>
          </w:p>
          <w:p w14:paraId="753AAB30" w14:textId="77777777" w:rsidR="00AD083F" w:rsidRPr="00BB5CCA" w:rsidRDefault="00AD083F" w:rsidP="00AD083F">
            <w:pPr>
              <w:spacing w:line="288" w:lineRule="auto"/>
              <w:jc w:val="both"/>
              <w:rPr>
                <w:rFonts w:ascii="Cambria" w:hAnsi="Cambria"/>
              </w:rPr>
            </w:pPr>
            <w:r w:rsidRPr="00BB5CCA">
              <w:rPr>
                <w:rFonts w:ascii="Cambria" w:hAnsi="Cambria"/>
              </w:rPr>
              <w:t>................................................................................................................................................................................................................</w:t>
            </w:r>
          </w:p>
          <w:p w14:paraId="66C642DA" w14:textId="77777777" w:rsidR="00AD083F" w:rsidRDefault="00AD083F" w:rsidP="00AD083F">
            <w:pPr>
              <w:spacing w:line="288" w:lineRule="auto"/>
              <w:jc w:val="both"/>
              <w:rPr>
                <w:rFonts w:ascii="Cambria" w:hAnsi="Cambria"/>
              </w:rPr>
            </w:pPr>
          </w:p>
          <w:p w14:paraId="5EFF8D1F" w14:textId="77777777" w:rsidR="00AD083F" w:rsidRPr="00BB5CCA" w:rsidRDefault="00AD083F" w:rsidP="00AD083F">
            <w:pPr>
              <w:spacing w:line="288" w:lineRule="auto"/>
              <w:jc w:val="both"/>
              <w:rPr>
                <w:rFonts w:ascii="Cambria" w:hAnsi="Cambria"/>
              </w:rPr>
            </w:pPr>
            <w:r w:rsidRPr="00BB5CCA">
              <w:rPr>
                <w:rFonts w:ascii="Cambria" w:hAnsi="Cambria"/>
              </w:rPr>
              <w:t>................................................................................................................................................................................................................</w:t>
            </w:r>
          </w:p>
          <w:p w14:paraId="0CD5B5A2" w14:textId="77777777" w:rsidR="00AD083F" w:rsidRDefault="00AD083F" w:rsidP="00AD083F">
            <w:pPr>
              <w:spacing w:line="288" w:lineRule="auto"/>
              <w:jc w:val="both"/>
              <w:rPr>
                <w:rFonts w:ascii="Cambria" w:hAnsi="Cambria"/>
              </w:rPr>
            </w:pPr>
          </w:p>
          <w:p w14:paraId="4345DA5C" w14:textId="77777777" w:rsidR="00D376F1" w:rsidRDefault="00AD083F" w:rsidP="00AD083F">
            <w:pPr>
              <w:spacing w:line="288" w:lineRule="auto"/>
              <w:jc w:val="both"/>
              <w:rPr>
                <w:rFonts w:ascii="Cambria" w:hAnsi="Cambria"/>
              </w:rPr>
            </w:pPr>
            <w:r w:rsidRPr="00BB5CCA">
              <w:rPr>
                <w:rFonts w:ascii="Cambria" w:hAnsi="Cambria"/>
              </w:rPr>
              <w:t>................................................................................................................................................................................................................</w:t>
            </w:r>
          </w:p>
          <w:p w14:paraId="4C58A7BB" w14:textId="77777777" w:rsidR="00AD083F" w:rsidRDefault="00AD083F" w:rsidP="00AD083F">
            <w:pPr>
              <w:spacing w:line="288" w:lineRule="auto"/>
              <w:jc w:val="both"/>
              <w:rPr>
                <w:rFonts w:ascii="Cambria" w:hAnsi="Cambria"/>
              </w:rPr>
            </w:pPr>
          </w:p>
          <w:p w14:paraId="69D6DAF4" w14:textId="77777777" w:rsidR="00AD083F" w:rsidRPr="00BB5CCA" w:rsidRDefault="00AD083F" w:rsidP="00AD083F">
            <w:pPr>
              <w:spacing w:line="288" w:lineRule="auto"/>
              <w:jc w:val="both"/>
              <w:rPr>
                <w:rFonts w:ascii="Cambria" w:hAnsi="Cambria"/>
              </w:rPr>
            </w:pPr>
            <w:r w:rsidRPr="00BB5CCA">
              <w:rPr>
                <w:rFonts w:ascii="Cambria" w:hAnsi="Cambria"/>
              </w:rPr>
              <w:t>................................................................................................................................................................................................................</w:t>
            </w:r>
          </w:p>
          <w:p w14:paraId="729AB32E" w14:textId="77777777" w:rsidR="00AD083F" w:rsidRDefault="00AD083F" w:rsidP="00AD083F">
            <w:pPr>
              <w:spacing w:line="288" w:lineRule="auto"/>
              <w:jc w:val="both"/>
              <w:rPr>
                <w:rFonts w:ascii="Cambria" w:hAnsi="Cambria"/>
              </w:rPr>
            </w:pPr>
          </w:p>
          <w:p w14:paraId="6E71418E" w14:textId="33D8E52C" w:rsidR="00AD083F" w:rsidRPr="00BB5CCA" w:rsidRDefault="00AD083F" w:rsidP="00AD083F">
            <w:pPr>
              <w:spacing w:line="288" w:lineRule="auto"/>
              <w:jc w:val="both"/>
              <w:rPr>
                <w:rFonts w:ascii="Cambria" w:hAnsi="Cambria"/>
              </w:rPr>
            </w:pPr>
            <w:r w:rsidRPr="00BB5CCA">
              <w:rPr>
                <w:rFonts w:ascii="Cambria" w:hAnsi="Cambria"/>
              </w:rPr>
              <w:t>................................................................................................................................................................................................................</w:t>
            </w:r>
          </w:p>
        </w:tc>
      </w:tr>
    </w:tbl>
    <w:p w14:paraId="3824BF7C" w14:textId="77777777" w:rsidR="0041778C" w:rsidRDefault="0041778C" w:rsidP="00BB5CCA">
      <w:pPr>
        <w:spacing w:after="0" w:line="288" w:lineRule="auto"/>
        <w:jc w:val="both"/>
        <w:rPr>
          <w:rFonts w:ascii="Cambria" w:hAnsi="Cambria"/>
          <w:b/>
          <w:bCs/>
          <w:lang w:val="de-DE"/>
        </w:rPr>
      </w:pPr>
    </w:p>
    <w:p w14:paraId="0DA0F4AA" w14:textId="77777777" w:rsidR="00A76176" w:rsidRPr="00BB5CCA" w:rsidRDefault="00A76176" w:rsidP="00BB5CCA">
      <w:pPr>
        <w:spacing w:after="0" w:line="288" w:lineRule="auto"/>
        <w:jc w:val="both"/>
        <w:rPr>
          <w:rFonts w:ascii="Cambria" w:hAnsi="Cambria"/>
          <w:b/>
          <w:bCs/>
          <w:lang w:val="de-DE"/>
        </w:rPr>
      </w:pPr>
    </w:p>
    <w:p w14:paraId="05279DF2" w14:textId="392E1793" w:rsidR="00297901" w:rsidRPr="00E83220" w:rsidRDefault="00AB3F85" w:rsidP="00BB5CCA">
      <w:pPr>
        <w:spacing w:after="0" w:line="288" w:lineRule="auto"/>
        <w:jc w:val="center"/>
        <w:rPr>
          <w:rFonts w:ascii="Lato" w:hAnsi="Lato"/>
        </w:rPr>
      </w:pPr>
      <w:r>
        <w:rPr>
          <w:rFonts w:ascii="Lato" w:hAnsi="Lato"/>
        </w:rPr>
        <w:lastRenderedPageBreak/>
        <w:t>20</w:t>
      </w:r>
    </w:p>
    <w:tbl>
      <w:tblPr>
        <w:tblStyle w:val="Tabellenraster"/>
        <w:tblW w:w="0" w:type="auto"/>
        <w:tblLayout w:type="fixed"/>
        <w:tblLook w:val="04A0" w:firstRow="1" w:lastRow="0" w:firstColumn="1" w:lastColumn="0" w:noHBand="0" w:noVBand="1"/>
      </w:tblPr>
      <w:tblGrid>
        <w:gridCol w:w="9628"/>
      </w:tblGrid>
      <w:tr w:rsidR="00A76176" w:rsidRPr="00363BDD" w14:paraId="202DE5D4" w14:textId="77777777" w:rsidTr="004106FB">
        <w:trPr>
          <w:trHeight w:val="300"/>
        </w:trPr>
        <w:tc>
          <w:tcPr>
            <w:tcW w:w="9628" w:type="dxa"/>
          </w:tcPr>
          <w:p w14:paraId="71D58D43" w14:textId="77777777" w:rsidR="00A76176" w:rsidRDefault="00A76176" w:rsidP="00920FA5">
            <w:pPr>
              <w:spacing w:line="288" w:lineRule="auto"/>
              <w:jc w:val="both"/>
              <w:rPr>
                <w:rFonts w:ascii="Cambria" w:hAnsi="Cambria"/>
                <w:lang w:val="de-DE"/>
              </w:rPr>
            </w:pPr>
            <w:r w:rsidRPr="00BB5CCA">
              <w:rPr>
                <w:rFonts w:ascii="Cambria" w:hAnsi="Cambria"/>
                <w:lang w:val="de-DE"/>
              </w:rPr>
              <w:t>Die untenstehende Grafik bietet einen Vergleich zwischen dem durchschnittlichen Einkommen in Mailand und Bozen und wird von dem Kommentar begleitet: „Mailand ist die reichste, produktivste Stadt und verfügt über eine größere Kaufkraft als Bozen.“</w:t>
            </w:r>
          </w:p>
          <w:p w14:paraId="0352F281" w14:textId="178559DF" w:rsidR="00A76176" w:rsidRPr="00BB5CCA" w:rsidRDefault="00A76176" w:rsidP="00920FA5">
            <w:pPr>
              <w:spacing w:line="288" w:lineRule="auto"/>
              <w:jc w:val="both"/>
              <w:rPr>
                <w:rFonts w:ascii="Cambria" w:hAnsi="Cambria"/>
                <w:lang w:val="de-DE"/>
              </w:rPr>
            </w:pPr>
            <w:r w:rsidRPr="00BB5CCA">
              <w:rPr>
                <w:rFonts w:ascii="Cambria" w:hAnsi="Cambria"/>
                <w:lang w:val="de-DE"/>
              </w:rPr>
              <w:t>Welche Überlegungen lassen sich zu dieser Aussage anstellen? Welche weiteren Faktoren könnten berücksichtigt werden?</w:t>
            </w:r>
          </w:p>
        </w:tc>
      </w:tr>
      <w:tr w:rsidR="00297901" w:rsidRPr="00BB5CCA" w14:paraId="17CC1173" w14:textId="77777777" w:rsidTr="00F1627B">
        <w:trPr>
          <w:trHeight w:val="300"/>
        </w:trPr>
        <w:tc>
          <w:tcPr>
            <w:tcW w:w="9628" w:type="dxa"/>
          </w:tcPr>
          <w:p w14:paraId="1BD6BAE1" w14:textId="6D80311E" w:rsidR="00297901" w:rsidRPr="00BB5CCA" w:rsidRDefault="00297901" w:rsidP="00BB5CCA">
            <w:pPr>
              <w:spacing w:line="288" w:lineRule="auto"/>
              <w:rPr>
                <w:rFonts w:ascii="Cambria" w:hAnsi="Cambria"/>
                <w:lang w:val="de-DE"/>
              </w:rPr>
            </w:pPr>
            <w:r w:rsidRPr="00BB5CCA">
              <w:rPr>
                <w:rFonts w:ascii="Cambria" w:hAnsi="Cambria"/>
                <w:noProof/>
                <w:lang w:val="de-DE"/>
              </w:rPr>
              <w:drawing>
                <wp:inline distT="0" distB="0" distL="0" distR="0" wp14:anchorId="2AE3CF26" wp14:editId="795FDBCD">
                  <wp:extent cx="6285230" cy="3663950"/>
                  <wp:effectExtent l="0" t="0" r="1270" b="0"/>
                  <wp:docPr id="60719056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85230" cy="3663950"/>
                          </a:xfrm>
                          <a:prstGeom prst="rect">
                            <a:avLst/>
                          </a:prstGeom>
                          <a:noFill/>
                        </pic:spPr>
                      </pic:pic>
                    </a:graphicData>
                  </a:graphic>
                </wp:inline>
              </w:drawing>
            </w:r>
          </w:p>
        </w:tc>
      </w:tr>
      <w:tr w:rsidR="00297901" w:rsidRPr="00BB5CCA" w14:paraId="46672B8E" w14:textId="77777777" w:rsidTr="00F1627B">
        <w:trPr>
          <w:trHeight w:val="300"/>
        </w:trPr>
        <w:tc>
          <w:tcPr>
            <w:tcW w:w="9628" w:type="dxa"/>
          </w:tcPr>
          <w:p w14:paraId="08ACE665" w14:textId="77777777" w:rsidR="00DF3F55" w:rsidRPr="00BB5CCA" w:rsidRDefault="00DF3F55" w:rsidP="00DF3F55">
            <w:pPr>
              <w:spacing w:line="288" w:lineRule="auto"/>
              <w:jc w:val="both"/>
              <w:rPr>
                <w:rFonts w:ascii="Cambria" w:hAnsi="Cambria"/>
                <w:lang w:val="de-DE"/>
              </w:rPr>
            </w:pPr>
          </w:p>
          <w:p w14:paraId="6C0F698F" w14:textId="77777777" w:rsidR="00DF3F55" w:rsidRPr="00BB5CCA" w:rsidRDefault="00DF3F55" w:rsidP="00DF3F55">
            <w:pPr>
              <w:spacing w:line="288" w:lineRule="auto"/>
              <w:jc w:val="both"/>
              <w:rPr>
                <w:rFonts w:ascii="Cambria" w:hAnsi="Cambria"/>
              </w:rPr>
            </w:pPr>
            <w:r w:rsidRPr="00BB5CCA">
              <w:rPr>
                <w:rFonts w:ascii="Cambria" w:hAnsi="Cambria"/>
              </w:rPr>
              <w:t>................................................................................................................................................................................................................</w:t>
            </w:r>
          </w:p>
          <w:p w14:paraId="26518DFC" w14:textId="77777777" w:rsidR="00DF3F55" w:rsidRPr="00BB5CCA" w:rsidRDefault="00DF3F55" w:rsidP="00DF3F55">
            <w:pPr>
              <w:spacing w:line="288" w:lineRule="auto"/>
              <w:jc w:val="both"/>
              <w:rPr>
                <w:rFonts w:ascii="Cambria" w:hAnsi="Cambria"/>
              </w:rPr>
            </w:pPr>
          </w:p>
          <w:p w14:paraId="21C0B9EA" w14:textId="77777777" w:rsidR="00DF3F55" w:rsidRPr="00BB5CCA" w:rsidRDefault="00DF3F55" w:rsidP="00DF3F55">
            <w:pPr>
              <w:spacing w:line="288" w:lineRule="auto"/>
              <w:jc w:val="both"/>
              <w:rPr>
                <w:rFonts w:ascii="Cambria" w:hAnsi="Cambria"/>
              </w:rPr>
            </w:pPr>
            <w:r w:rsidRPr="00BB5CCA">
              <w:rPr>
                <w:rFonts w:ascii="Cambria" w:hAnsi="Cambria"/>
              </w:rPr>
              <w:t>................................................................................................................................................................................................................</w:t>
            </w:r>
          </w:p>
          <w:p w14:paraId="79A916C7" w14:textId="77777777" w:rsidR="00DF3F55" w:rsidRDefault="00DF3F55" w:rsidP="00DF3F55">
            <w:pPr>
              <w:spacing w:line="288" w:lineRule="auto"/>
              <w:jc w:val="both"/>
              <w:rPr>
                <w:rFonts w:ascii="Cambria" w:hAnsi="Cambria"/>
              </w:rPr>
            </w:pPr>
          </w:p>
          <w:p w14:paraId="66DBC926" w14:textId="77777777" w:rsidR="00DF3F55" w:rsidRPr="00BB5CCA" w:rsidRDefault="00DF3F55" w:rsidP="00DF3F55">
            <w:pPr>
              <w:spacing w:line="288" w:lineRule="auto"/>
              <w:jc w:val="both"/>
              <w:rPr>
                <w:rFonts w:ascii="Cambria" w:hAnsi="Cambria"/>
              </w:rPr>
            </w:pPr>
            <w:r w:rsidRPr="00BB5CCA">
              <w:rPr>
                <w:rFonts w:ascii="Cambria" w:hAnsi="Cambria"/>
              </w:rPr>
              <w:t>................................................................................................................................................................................................................</w:t>
            </w:r>
          </w:p>
          <w:p w14:paraId="18C0B68F" w14:textId="77777777" w:rsidR="00DF3F55" w:rsidRDefault="00DF3F55" w:rsidP="00DF3F55">
            <w:pPr>
              <w:spacing w:line="288" w:lineRule="auto"/>
              <w:jc w:val="both"/>
              <w:rPr>
                <w:rFonts w:ascii="Cambria" w:hAnsi="Cambria"/>
              </w:rPr>
            </w:pPr>
          </w:p>
          <w:p w14:paraId="34285A2D" w14:textId="77777777" w:rsidR="00DF3F55" w:rsidRPr="00BB5CCA" w:rsidRDefault="00DF3F55" w:rsidP="00DF3F55">
            <w:pPr>
              <w:spacing w:line="288" w:lineRule="auto"/>
              <w:jc w:val="both"/>
              <w:rPr>
                <w:rFonts w:ascii="Cambria" w:hAnsi="Cambria"/>
              </w:rPr>
            </w:pPr>
            <w:r w:rsidRPr="00BB5CCA">
              <w:rPr>
                <w:rFonts w:ascii="Cambria" w:hAnsi="Cambria"/>
              </w:rPr>
              <w:t>................................................................................................................................................................................................................</w:t>
            </w:r>
          </w:p>
          <w:p w14:paraId="0B183C1B" w14:textId="77777777" w:rsidR="00DF3F55" w:rsidRDefault="00DF3F55" w:rsidP="00DF3F55">
            <w:pPr>
              <w:spacing w:line="288" w:lineRule="auto"/>
              <w:jc w:val="both"/>
              <w:rPr>
                <w:rFonts w:ascii="Cambria" w:hAnsi="Cambria"/>
              </w:rPr>
            </w:pPr>
          </w:p>
          <w:p w14:paraId="3BC67D6C" w14:textId="77777777" w:rsidR="00DF3F55" w:rsidRPr="00BB5CCA" w:rsidRDefault="00DF3F55" w:rsidP="00DF3F55">
            <w:pPr>
              <w:spacing w:line="288" w:lineRule="auto"/>
              <w:jc w:val="both"/>
              <w:rPr>
                <w:rFonts w:ascii="Cambria" w:hAnsi="Cambria"/>
              </w:rPr>
            </w:pPr>
            <w:r w:rsidRPr="00BB5CCA">
              <w:rPr>
                <w:rFonts w:ascii="Cambria" w:hAnsi="Cambria"/>
              </w:rPr>
              <w:t>................................................................................................................................................................................................................</w:t>
            </w:r>
          </w:p>
          <w:p w14:paraId="48C6791E" w14:textId="77777777" w:rsidR="00DF3F55" w:rsidRDefault="00DF3F55" w:rsidP="00DF3F55">
            <w:pPr>
              <w:spacing w:line="288" w:lineRule="auto"/>
              <w:jc w:val="both"/>
              <w:rPr>
                <w:rFonts w:ascii="Cambria" w:hAnsi="Cambria"/>
              </w:rPr>
            </w:pPr>
          </w:p>
          <w:p w14:paraId="0121486C" w14:textId="77777777" w:rsidR="00DF3F55" w:rsidRPr="00BB5CCA" w:rsidRDefault="00DF3F55" w:rsidP="00DF3F55">
            <w:pPr>
              <w:spacing w:line="288" w:lineRule="auto"/>
              <w:jc w:val="both"/>
              <w:rPr>
                <w:rFonts w:ascii="Cambria" w:hAnsi="Cambria"/>
              </w:rPr>
            </w:pPr>
            <w:r w:rsidRPr="00BB5CCA">
              <w:rPr>
                <w:rFonts w:ascii="Cambria" w:hAnsi="Cambria"/>
              </w:rPr>
              <w:t>................................................................................................................................................................................................................</w:t>
            </w:r>
          </w:p>
          <w:p w14:paraId="74E40683" w14:textId="77777777" w:rsidR="00DF3F55" w:rsidRDefault="00DF3F55" w:rsidP="00DF3F55">
            <w:pPr>
              <w:spacing w:line="288" w:lineRule="auto"/>
              <w:jc w:val="both"/>
              <w:rPr>
                <w:rFonts w:ascii="Cambria" w:hAnsi="Cambria"/>
              </w:rPr>
            </w:pPr>
          </w:p>
          <w:p w14:paraId="6ADAC108" w14:textId="77777777" w:rsidR="00DF3F55" w:rsidRPr="00BB5CCA" w:rsidRDefault="00DF3F55" w:rsidP="00DF3F55">
            <w:pPr>
              <w:spacing w:line="288" w:lineRule="auto"/>
              <w:jc w:val="both"/>
              <w:rPr>
                <w:rFonts w:ascii="Cambria" w:hAnsi="Cambria"/>
              </w:rPr>
            </w:pPr>
            <w:r w:rsidRPr="00BB5CCA">
              <w:rPr>
                <w:rFonts w:ascii="Cambria" w:hAnsi="Cambria"/>
              </w:rPr>
              <w:t>................................................................................................................................................................................................................</w:t>
            </w:r>
          </w:p>
          <w:p w14:paraId="652C356F" w14:textId="77777777" w:rsidR="00DF3F55" w:rsidRDefault="00DF3F55" w:rsidP="00DF3F55">
            <w:pPr>
              <w:spacing w:line="288" w:lineRule="auto"/>
              <w:jc w:val="both"/>
              <w:rPr>
                <w:rFonts w:ascii="Cambria" w:hAnsi="Cambria"/>
              </w:rPr>
            </w:pPr>
          </w:p>
          <w:p w14:paraId="6C0AC1F5" w14:textId="77777777" w:rsidR="00DF3F55" w:rsidRDefault="00DF3F55" w:rsidP="00DF3F55">
            <w:pPr>
              <w:spacing w:line="288" w:lineRule="auto"/>
              <w:jc w:val="both"/>
              <w:rPr>
                <w:rFonts w:ascii="Cambria" w:hAnsi="Cambria"/>
              </w:rPr>
            </w:pPr>
            <w:r w:rsidRPr="00BB5CCA">
              <w:rPr>
                <w:rFonts w:ascii="Cambria" w:hAnsi="Cambria"/>
              </w:rPr>
              <w:t>................................................................................................................................................................................................................</w:t>
            </w:r>
          </w:p>
          <w:p w14:paraId="73BFBDA6" w14:textId="77777777" w:rsidR="00DF3F55" w:rsidRDefault="00DF3F55" w:rsidP="00DF3F55">
            <w:pPr>
              <w:spacing w:line="288" w:lineRule="auto"/>
              <w:jc w:val="both"/>
              <w:rPr>
                <w:rFonts w:ascii="Cambria" w:hAnsi="Cambria"/>
              </w:rPr>
            </w:pPr>
          </w:p>
          <w:p w14:paraId="1DDB8E01" w14:textId="77777777" w:rsidR="00DF3F55" w:rsidRPr="00BB5CCA" w:rsidRDefault="00DF3F55" w:rsidP="00DF3F55">
            <w:pPr>
              <w:spacing w:line="288" w:lineRule="auto"/>
              <w:jc w:val="both"/>
              <w:rPr>
                <w:rFonts w:ascii="Cambria" w:hAnsi="Cambria"/>
              </w:rPr>
            </w:pPr>
            <w:r w:rsidRPr="00BB5CCA">
              <w:rPr>
                <w:rFonts w:ascii="Cambria" w:hAnsi="Cambria"/>
              </w:rPr>
              <w:t>................................................................................................................................................................................................................</w:t>
            </w:r>
          </w:p>
          <w:p w14:paraId="0AE38A38" w14:textId="77777777" w:rsidR="00DF3F55" w:rsidRDefault="00DF3F55" w:rsidP="00DF3F55">
            <w:pPr>
              <w:spacing w:line="288" w:lineRule="auto"/>
              <w:jc w:val="both"/>
              <w:rPr>
                <w:rFonts w:ascii="Cambria" w:hAnsi="Cambria"/>
              </w:rPr>
            </w:pPr>
          </w:p>
          <w:p w14:paraId="51124ED5" w14:textId="563A2F41" w:rsidR="00297901" w:rsidRPr="00BB5CCA" w:rsidRDefault="00DF3F55" w:rsidP="00DF3F55">
            <w:pPr>
              <w:spacing w:line="288" w:lineRule="auto"/>
              <w:jc w:val="both"/>
              <w:rPr>
                <w:rFonts w:ascii="Cambria" w:hAnsi="Cambria"/>
              </w:rPr>
            </w:pPr>
            <w:r w:rsidRPr="00BB5CCA">
              <w:rPr>
                <w:rFonts w:ascii="Cambria" w:hAnsi="Cambria"/>
              </w:rPr>
              <w:t>................................................................................................................................................................................................................</w:t>
            </w:r>
          </w:p>
        </w:tc>
      </w:tr>
    </w:tbl>
    <w:p w14:paraId="3D230FF2" w14:textId="77777777" w:rsidR="00297901" w:rsidRPr="00BB5CCA" w:rsidRDefault="00297901" w:rsidP="00355FAD">
      <w:pPr>
        <w:spacing w:after="0" w:line="288" w:lineRule="auto"/>
        <w:jc w:val="both"/>
        <w:rPr>
          <w:rFonts w:ascii="Cambria" w:hAnsi="Cambria"/>
          <w:b/>
          <w:bCs/>
          <w:lang w:val="de-DE"/>
        </w:rPr>
      </w:pPr>
    </w:p>
    <w:sectPr w:rsidR="00297901" w:rsidRPr="00BB5CCA">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BA9DB1" w14:textId="77777777" w:rsidR="00AB5D1C" w:rsidRDefault="00AB5D1C" w:rsidP="00845D8E">
      <w:pPr>
        <w:spacing w:after="0" w:line="240" w:lineRule="auto"/>
      </w:pPr>
      <w:r>
        <w:separator/>
      </w:r>
    </w:p>
  </w:endnote>
  <w:endnote w:type="continuationSeparator" w:id="0">
    <w:p w14:paraId="341CE69D" w14:textId="77777777" w:rsidR="00AB5D1C" w:rsidRDefault="00AB5D1C" w:rsidP="00845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9185120"/>
      <w:docPartObj>
        <w:docPartGallery w:val="Page Numbers (Bottom of Page)"/>
        <w:docPartUnique/>
      </w:docPartObj>
    </w:sdtPr>
    <w:sdtEndPr/>
    <w:sdtContent>
      <w:p w14:paraId="0F901653" w14:textId="32985AFD" w:rsidR="0025555C" w:rsidRDefault="0025555C">
        <w:pPr>
          <w:pStyle w:val="Fuzeile"/>
          <w:jc w:val="center"/>
        </w:pPr>
        <w:r>
          <w:fldChar w:fldCharType="begin"/>
        </w:r>
        <w:r>
          <w:instrText>PAGE   \* MERGEFORMAT</w:instrText>
        </w:r>
        <w:r>
          <w:fldChar w:fldCharType="separate"/>
        </w:r>
        <w:r>
          <w:t>2</w:t>
        </w:r>
        <w:r>
          <w:fldChar w:fldCharType="end"/>
        </w:r>
      </w:p>
    </w:sdtContent>
  </w:sdt>
  <w:p w14:paraId="0CE8C391" w14:textId="77777777" w:rsidR="0025555C" w:rsidRDefault="0025555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DD16AC" w14:textId="77777777" w:rsidR="00AB5D1C" w:rsidRDefault="00AB5D1C" w:rsidP="00845D8E">
      <w:pPr>
        <w:spacing w:after="0" w:line="240" w:lineRule="auto"/>
      </w:pPr>
      <w:r>
        <w:separator/>
      </w:r>
    </w:p>
  </w:footnote>
  <w:footnote w:type="continuationSeparator" w:id="0">
    <w:p w14:paraId="6714DA93" w14:textId="77777777" w:rsidR="00AB5D1C" w:rsidRDefault="00AB5D1C" w:rsidP="00845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Lato" w:hAnsi="Lato"/>
        <w:b/>
        <w:bCs/>
        <w:highlight w:val="green"/>
      </w:rPr>
      <w:id w:val="280157029"/>
      <w:docPartObj>
        <w:docPartGallery w:val="Page Numbers (Top of Page)"/>
        <w:docPartUnique/>
      </w:docPartObj>
    </w:sdtPr>
    <w:sdtEndPr>
      <w:rPr>
        <w:sz w:val="28"/>
        <w:szCs w:val="28"/>
        <w:highlight w:val="none"/>
        <w:lang w:val="de-DE"/>
      </w:rPr>
    </w:sdtEndPr>
    <w:sdtContent>
      <w:p w14:paraId="29EEACC7" w14:textId="3F1D57A9" w:rsidR="00845D8E" w:rsidRPr="00D9517F" w:rsidRDefault="00450622" w:rsidP="004D7332">
        <w:pPr>
          <w:jc w:val="center"/>
          <w:rPr>
            <w:rFonts w:ascii="Lato" w:hAnsi="Lato"/>
            <w:b/>
            <w:bCs/>
            <w:sz w:val="28"/>
            <w:szCs w:val="28"/>
            <w:lang w:val="de-DE"/>
          </w:rPr>
        </w:pPr>
        <w:r w:rsidRPr="00D9517F">
          <w:rPr>
            <w:rFonts w:ascii="Lato" w:hAnsi="Lato"/>
            <w:b/>
            <w:bCs/>
            <w:sz w:val="28"/>
            <w:szCs w:val="28"/>
            <w:highlight w:val="green"/>
            <w:lang w:val="de-DE"/>
          </w:rPr>
          <w:t>Prüfungsarbeit Nr. 1 – prova d’esame n. 1</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30B65"/>
    <w:multiLevelType w:val="hybridMultilevel"/>
    <w:tmpl w:val="DC461748"/>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2E11282"/>
    <w:multiLevelType w:val="hybridMultilevel"/>
    <w:tmpl w:val="02B88A38"/>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89D11AD"/>
    <w:multiLevelType w:val="hybridMultilevel"/>
    <w:tmpl w:val="19AC381E"/>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9B63CD9"/>
    <w:multiLevelType w:val="hybridMultilevel"/>
    <w:tmpl w:val="BA248D56"/>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A8A03B0"/>
    <w:multiLevelType w:val="hybridMultilevel"/>
    <w:tmpl w:val="1A2C6F4E"/>
    <w:lvl w:ilvl="0" w:tplc="1292E95C">
      <w:start w:val="1"/>
      <w:numFmt w:val="upperLetter"/>
      <w:lvlText w:val="%1)"/>
      <w:lvlJc w:val="left"/>
      <w:pPr>
        <w:ind w:left="960" w:hanging="60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C4B576F"/>
    <w:multiLevelType w:val="hybridMultilevel"/>
    <w:tmpl w:val="EF622602"/>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C820402"/>
    <w:multiLevelType w:val="hybridMultilevel"/>
    <w:tmpl w:val="5598FC78"/>
    <w:lvl w:ilvl="0" w:tplc="BB5C67C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0CD627A7"/>
    <w:multiLevelType w:val="hybridMultilevel"/>
    <w:tmpl w:val="C0504FAE"/>
    <w:lvl w:ilvl="0" w:tplc="BB5C67C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0DE65E36"/>
    <w:multiLevelType w:val="hybridMultilevel"/>
    <w:tmpl w:val="2CA632DE"/>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0E062D34"/>
    <w:multiLevelType w:val="hybridMultilevel"/>
    <w:tmpl w:val="798C5942"/>
    <w:lvl w:ilvl="0" w:tplc="1CCE820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1FCC7E0D"/>
    <w:multiLevelType w:val="hybridMultilevel"/>
    <w:tmpl w:val="E2C2E7C6"/>
    <w:lvl w:ilvl="0" w:tplc="BB5C67C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8021E28"/>
    <w:multiLevelType w:val="hybridMultilevel"/>
    <w:tmpl w:val="8CBEDE44"/>
    <w:lvl w:ilvl="0" w:tplc="BB5C67C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A0372D2"/>
    <w:multiLevelType w:val="hybridMultilevel"/>
    <w:tmpl w:val="DCDA2C6C"/>
    <w:lvl w:ilvl="0" w:tplc="48B0E58C">
      <w:start w:val="1"/>
      <w:numFmt w:val="upperLetter"/>
      <w:lvlText w:val="%1)"/>
      <w:lvlJc w:val="left"/>
      <w:pPr>
        <w:ind w:left="828" w:hanging="46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F520DDC"/>
    <w:multiLevelType w:val="hybridMultilevel"/>
    <w:tmpl w:val="A168A93A"/>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710187E"/>
    <w:multiLevelType w:val="hybridMultilevel"/>
    <w:tmpl w:val="EA461C84"/>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34915CE"/>
    <w:multiLevelType w:val="hybridMultilevel"/>
    <w:tmpl w:val="7D768ED6"/>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44135F0"/>
    <w:multiLevelType w:val="hybridMultilevel"/>
    <w:tmpl w:val="F2D450CE"/>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A8D425A"/>
    <w:multiLevelType w:val="hybridMultilevel"/>
    <w:tmpl w:val="5582E698"/>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FB35AFE"/>
    <w:multiLevelType w:val="hybridMultilevel"/>
    <w:tmpl w:val="035C32F4"/>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3FB0739"/>
    <w:multiLevelType w:val="hybridMultilevel"/>
    <w:tmpl w:val="E07C82A0"/>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96E0C3F"/>
    <w:multiLevelType w:val="hybridMultilevel"/>
    <w:tmpl w:val="0B6686A0"/>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A7C0795"/>
    <w:multiLevelType w:val="hybridMultilevel"/>
    <w:tmpl w:val="3426FDE6"/>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0E04913"/>
    <w:multiLevelType w:val="hybridMultilevel"/>
    <w:tmpl w:val="20C43F50"/>
    <w:lvl w:ilvl="0" w:tplc="1A8EF7E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8E32DA"/>
    <w:multiLevelType w:val="hybridMultilevel"/>
    <w:tmpl w:val="577EE612"/>
    <w:lvl w:ilvl="0" w:tplc="FFFFFFFF">
      <w:start w:val="1"/>
      <w:numFmt w:val="upp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93E32E3"/>
    <w:multiLevelType w:val="hybridMultilevel"/>
    <w:tmpl w:val="43C4195E"/>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9DB5527"/>
    <w:multiLevelType w:val="hybridMultilevel"/>
    <w:tmpl w:val="591011C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DDC4FFB"/>
    <w:multiLevelType w:val="hybridMultilevel"/>
    <w:tmpl w:val="71CAE890"/>
    <w:lvl w:ilvl="0" w:tplc="1A8EF7E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FE57DF4"/>
    <w:multiLevelType w:val="hybridMultilevel"/>
    <w:tmpl w:val="EA461C84"/>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11033E6"/>
    <w:multiLevelType w:val="hybridMultilevel"/>
    <w:tmpl w:val="9D32FB5E"/>
    <w:lvl w:ilvl="0" w:tplc="FFFFFFFF">
      <w:start w:val="1"/>
      <w:numFmt w:val="upperLetter"/>
      <w:lvlText w:val="%1)"/>
      <w:lvlJc w:val="left"/>
      <w:pPr>
        <w:ind w:left="720" w:hanging="360"/>
      </w:pPr>
      <w:rPr>
        <w:rFonts w:hint="default"/>
      </w:rPr>
    </w:lvl>
    <w:lvl w:ilvl="1" w:tplc="D58C19BA">
      <w:start w:val="4"/>
      <w:numFmt w:val="bullet"/>
      <w:lvlText w:val=""/>
      <w:lvlJc w:val="left"/>
      <w:pPr>
        <w:ind w:left="1788" w:hanging="708"/>
      </w:pPr>
      <w:rPr>
        <w:rFonts w:ascii="Symbol" w:eastAsiaTheme="minorHAnsi" w:hAnsi="Symbol" w:cstheme="minorBidi"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4151941"/>
    <w:multiLevelType w:val="hybridMultilevel"/>
    <w:tmpl w:val="DEA4C9C0"/>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43F697A"/>
    <w:multiLevelType w:val="hybridMultilevel"/>
    <w:tmpl w:val="9304AB46"/>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749767A"/>
    <w:multiLevelType w:val="hybridMultilevel"/>
    <w:tmpl w:val="FE7EC548"/>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B0F3038"/>
    <w:multiLevelType w:val="hybridMultilevel"/>
    <w:tmpl w:val="1716FC44"/>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7E2B07F0"/>
    <w:multiLevelType w:val="hybridMultilevel"/>
    <w:tmpl w:val="B450DB00"/>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E37601E"/>
    <w:multiLevelType w:val="hybridMultilevel"/>
    <w:tmpl w:val="169E166A"/>
    <w:lvl w:ilvl="0" w:tplc="A5AC5820">
      <w:start w:val="1"/>
      <w:numFmt w:val="upperLetter"/>
      <w:lvlText w:val="%1)"/>
      <w:lvlJc w:val="left"/>
      <w:pPr>
        <w:ind w:left="768" w:hanging="4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7EA9704C"/>
    <w:multiLevelType w:val="hybridMultilevel"/>
    <w:tmpl w:val="B0B23F16"/>
    <w:lvl w:ilvl="0" w:tplc="FFFFFFFF">
      <w:start w:val="1"/>
      <w:numFmt w:val="upp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02214075">
    <w:abstractNumId w:val="33"/>
  </w:num>
  <w:num w:numId="2" w16cid:durableId="76024560">
    <w:abstractNumId w:val="3"/>
  </w:num>
  <w:num w:numId="3" w16cid:durableId="1389762058">
    <w:abstractNumId w:val="24"/>
  </w:num>
  <w:num w:numId="4" w16cid:durableId="1854686998">
    <w:abstractNumId w:val="13"/>
  </w:num>
  <w:num w:numId="5" w16cid:durableId="1984003090">
    <w:abstractNumId w:val="12"/>
  </w:num>
  <w:num w:numId="6" w16cid:durableId="1792166489">
    <w:abstractNumId w:val="25"/>
  </w:num>
  <w:num w:numId="7" w16cid:durableId="402489128">
    <w:abstractNumId w:val="1"/>
  </w:num>
  <w:num w:numId="8" w16cid:durableId="1956984579">
    <w:abstractNumId w:val="17"/>
  </w:num>
  <w:num w:numId="9" w16cid:durableId="334112915">
    <w:abstractNumId w:val="34"/>
  </w:num>
  <w:num w:numId="10" w16cid:durableId="1009984297">
    <w:abstractNumId w:val="9"/>
  </w:num>
  <w:num w:numId="11" w16cid:durableId="961424403">
    <w:abstractNumId w:val="4"/>
  </w:num>
  <w:num w:numId="12" w16cid:durableId="2029989647">
    <w:abstractNumId w:val="26"/>
  </w:num>
  <w:num w:numId="13" w16cid:durableId="2017462261">
    <w:abstractNumId w:val="22"/>
  </w:num>
  <w:num w:numId="14" w16cid:durableId="1615942527">
    <w:abstractNumId w:val="0"/>
  </w:num>
  <w:num w:numId="15" w16cid:durableId="721446865">
    <w:abstractNumId w:val="5"/>
  </w:num>
  <w:num w:numId="16" w16cid:durableId="1290091572">
    <w:abstractNumId w:val="7"/>
  </w:num>
  <w:num w:numId="17" w16cid:durableId="410127003">
    <w:abstractNumId w:val="6"/>
  </w:num>
  <w:num w:numId="18" w16cid:durableId="1954170483">
    <w:abstractNumId w:val="10"/>
  </w:num>
  <w:num w:numId="19" w16cid:durableId="1776751822">
    <w:abstractNumId w:val="11"/>
  </w:num>
  <w:num w:numId="20" w16cid:durableId="904872658">
    <w:abstractNumId w:val="28"/>
  </w:num>
  <w:num w:numId="21" w16cid:durableId="1382942502">
    <w:abstractNumId w:val="21"/>
  </w:num>
  <w:num w:numId="22" w16cid:durableId="1926725176">
    <w:abstractNumId w:val="29"/>
  </w:num>
  <w:num w:numId="23" w16cid:durableId="1241476976">
    <w:abstractNumId w:val="27"/>
  </w:num>
  <w:num w:numId="24" w16cid:durableId="1923683441">
    <w:abstractNumId w:val="19"/>
  </w:num>
  <w:num w:numId="25" w16cid:durableId="834030509">
    <w:abstractNumId w:val="35"/>
  </w:num>
  <w:num w:numId="26" w16cid:durableId="937569041">
    <w:abstractNumId w:val="30"/>
  </w:num>
  <w:num w:numId="27" w16cid:durableId="2105607507">
    <w:abstractNumId w:val="32"/>
  </w:num>
  <w:num w:numId="28" w16cid:durableId="1621449786">
    <w:abstractNumId w:val="31"/>
  </w:num>
  <w:num w:numId="29" w16cid:durableId="1227842750">
    <w:abstractNumId w:val="14"/>
  </w:num>
  <w:num w:numId="30" w16cid:durableId="161894135">
    <w:abstractNumId w:val="23"/>
  </w:num>
  <w:num w:numId="31" w16cid:durableId="2116291939">
    <w:abstractNumId w:val="16"/>
  </w:num>
  <w:num w:numId="32" w16cid:durableId="1183205347">
    <w:abstractNumId w:val="2"/>
  </w:num>
  <w:num w:numId="33" w16cid:durableId="2059434329">
    <w:abstractNumId w:val="8"/>
  </w:num>
  <w:num w:numId="34" w16cid:durableId="1326010338">
    <w:abstractNumId w:val="20"/>
  </w:num>
  <w:num w:numId="35" w16cid:durableId="645167020">
    <w:abstractNumId w:val="15"/>
  </w:num>
  <w:num w:numId="36" w16cid:durableId="1242331936">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8C2"/>
    <w:rsid w:val="0000255F"/>
    <w:rsid w:val="00013E32"/>
    <w:rsid w:val="00015E7E"/>
    <w:rsid w:val="00016F02"/>
    <w:rsid w:val="00047B7D"/>
    <w:rsid w:val="00056C4E"/>
    <w:rsid w:val="00082CBE"/>
    <w:rsid w:val="000A5B63"/>
    <w:rsid w:val="000A7C54"/>
    <w:rsid w:val="000B4981"/>
    <w:rsid w:val="000D2CD7"/>
    <w:rsid w:val="000D3B88"/>
    <w:rsid w:val="000F5341"/>
    <w:rsid w:val="000F6D4A"/>
    <w:rsid w:val="00104704"/>
    <w:rsid w:val="00120652"/>
    <w:rsid w:val="001629C3"/>
    <w:rsid w:val="001948B6"/>
    <w:rsid w:val="001A1578"/>
    <w:rsid w:val="001B159F"/>
    <w:rsid w:val="001B61B2"/>
    <w:rsid w:val="001C7F2A"/>
    <w:rsid w:val="001D51C2"/>
    <w:rsid w:val="001F0010"/>
    <w:rsid w:val="001F0AA4"/>
    <w:rsid w:val="001F3BDC"/>
    <w:rsid w:val="001F7224"/>
    <w:rsid w:val="00253C26"/>
    <w:rsid w:val="0025555C"/>
    <w:rsid w:val="00297901"/>
    <w:rsid w:val="002979B6"/>
    <w:rsid w:val="002A4F91"/>
    <w:rsid w:val="002B1947"/>
    <w:rsid w:val="002D2A6B"/>
    <w:rsid w:val="002F6DD8"/>
    <w:rsid w:val="00310FE5"/>
    <w:rsid w:val="00320CAE"/>
    <w:rsid w:val="0032127E"/>
    <w:rsid w:val="00341F2E"/>
    <w:rsid w:val="00355FAD"/>
    <w:rsid w:val="003575DB"/>
    <w:rsid w:val="00363BDD"/>
    <w:rsid w:val="00372E24"/>
    <w:rsid w:val="00383EC0"/>
    <w:rsid w:val="00390FB7"/>
    <w:rsid w:val="003A0FCB"/>
    <w:rsid w:val="003B2C9E"/>
    <w:rsid w:val="003B4C3E"/>
    <w:rsid w:val="003C3BE4"/>
    <w:rsid w:val="003D3895"/>
    <w:rsid w:val="003D601D"/>
    <w:rsid w:val="0041778C"/>
    <w:rsid w:val="0042033D"/>
    <w:rsid w:val="00422B0B"/>
    <w:rsid w:val="00433203"/>
    <w:rsid w:val="00446650"/>
    <w:rsid w:val="00450622"/>
    <w:rsid w:val="004728C9"/>
    <w:rsid w:val="00472C3D"/>
    <w:rsid w:val="00477CE5"/>
    <w:rsid w:val="00493BA6"/>
    <w:rsid w:val="00496990"/>
    <w:rsid w:val="004B107B"/>
    <w:rsid w:val="004B352F"/>
    <w:rsid w:val="004B6C03"/>
    <w:rsid w:val="004D7332"/>
    <w:rsid w:val="004E70A3"/>
    <w:rsid w:val="004F0F25"/>
    <w:rsid w:val="004F28A4"/>
    <w:rsid w:val="00500C80"/>
    <w:rsid w:val="005063FA"/>
    <w:rsid w:val="00523B9B"/>
    <w:rsid w:val="005A6949"/>
    <w:rsid w:val="005B0507"/>
    <w:rsid w:val="005B36A0"/>
    <w:rsid w:val="005B52F7"/>
    <w:rsid w:val="005C3524"/>
    <w:rsid w:val="005F2AA9"/>
    <w:rsid w:val="005F4214"/>
    <w:rsid w:val="0062445C"/>
    <w:rsid w:val="0063062A"/>
    <w:rsid w:val="00636FF2"/>
    <w:rsid w:val="006552FA"/>
    <w:rsid w:val="00667A51"/>
    <w:rsid w:val="0069051E"/>
    <w:rsid w:val="006A2AD3"/>
    <w:rsid w:val="006D205A"/>
    <w:rsid w:val="00706849"/>
    <w:rsid w:val="00706D5A"/>
    <w:rsid w:val="00711576"/>
    <w:rsid w:val="00713534"/>
    <w:rsid w:val="0077385B"/>
    <w:rsid w:val="00786522"/>
    <w:rsid w:val="007A4483"/>
    <w:rsid w:val="007B63D7"/>
    <w:rsid w:val="007D3157"/>
    <w:rsid w:val="007D6F51"/>
    <w:rsid w:val="00845D8E"/>
    <w:rsid w:val="00855D20"/>
    <w:rsid w:val="00865F92"/>
    <w:rsid w:val="00866DA0"/>
    <w:rsid w:val="008675EE"/>
    <w:rsid w:val="008817CF"/>
    <w:rsid w:val="008822D9"/>
    <w:rsid w:val="00887641"/>
    <w:rsid w:val="00895BC9"/>
    <w:rsid w:val="008C3ADD"/>
    <w:rsid w:val="008C65DF"/>
    <w:rsid w:val="0090451E"/>
    <w:rsid w:val="009201C7"/>
    <w:rsid w:val="00920FA5"/>
    <w:rsid w:val="00921371"/>
    <w:rsid w:val="00930A1C"/>
    <w:rsid w:val="009467E0"/>
    <w:rsid w:val="009804B5"/>
    <w:rsid w:val="00993BDF"/>
    <w:rsid w:val="009A17AD"/>
    <w:rsid w:val="009A5495"/>
    <w:rsid w:val="009B42FC"/>
    <w:rsid w:val="009C4197"/>
    <w:rsid w:val="009F7A95"/>
    <w:rsid w:val="00A013D5"/>
    <w:rsid w:val="00A224BB"/>
    <w:rsid w:val="00A37174"/>
    <w:rsid w:val="00A47B25"/>
    <w:rsid w:val="00A52CAE"/>
    <w:rsid w:val="00A76176"/>
    <w:rsid w:val="00A83BB6"/>
    <w:rsid w:val="00AA64AC"/>
    <w:rsid w:val="00AB3D3B"/>
    <w:rsid w:val="00AB3F85"/>
    <w:rsid w:val="00AB5D1C"/>
    <w:rsid w:val="00AD083F"/>
    <w:rsid w:val="00AF3427"/>
    <w:rsid w:val="00B158C2"/>
    <w:rsid w:val="00B257D1"/>
    <w:rsid w:val="00B40C18"/>
    <w:rsid w:val="00B56D8F"/>
    <w:rsid w:val="00B672CF"/>
    <w:rsid w:val="00B95D94"/>
    <w:rsid w:val="00BB5CCA"/>
    <w:rsid w:val="00BC2B0F"/>
    <w:rsid w:val="00BD2970"/>
    <w:rsid w:val="00BE67DB"/>
    <w:rsid w:val="00BF1238"/>
    <w:rsid w:val="00C11D44"/>
    <w:rsid w:val="00C1608B"/>
    <w:rsid w:val="00C17175"/>
    <w:rsid w:val="00C46068"/>
    <w:rsid w:val="00C60161"/>
    <w:rsid w:val="00C85CDF"/>
    <w:rsid w:val="00CA42CC"/>
    <w:rsid w:val="00D376F1"/>
    <w:rsid w:val="00D442D2"/>
    <w:rsid w:val="00D53806"/>
    <w:rsid w:val="00D667E9"/>
    <w:rsid w:val="00D70118"/>
    <w:rsid w:val="00D93A60"/>
    <w:rsid w:val="00D9517F"/>
    <w:rsid w:val="00D96F42"/>
    <w:rsid w:val="00DB14D5"/>
    <w:rsid w:val="00DF2202"/>
    <w:rsid w:val="00DF3F55"/>
    <w:rsid w:val="00E25A64"/>
    <w:rsid w:val="00E6077F"/>
    <w:rsid w:val="00E61651"/>
    <w:rsid w:val="00E61EB8"/>
    <w:rsid w:val="00E63A57"/>
    <w:rsid w:val="00E7179A"/>
    <w:rsid w:val="00E754BD"/>
    <w:rsid w:val="00E83220"/>
    <w:rsid w:val="00EC045F"/>
    <w:rsid w:val="00EF1B22"/>
    <w:rsid w:val="00F0256C"/>
    <w:rsid w:val="00F040BE"/>
    <w:rsid w:val="00F12BD8"/>
    <w:rsid w:val="00F17752"/>
    <w:rsid w:val="00F206CE"/>
    <w:rsid w:val="00F32875"/>
    <w:rsid w:val="00F42F63"/>
    <w:rsid w:val="00F46A2D"/>
    <w:rsid w:val="00F46D67"/>
    <w:rsid w:val="00F63E30"/>
    <w:rsid w:val="00F67FE1"/>
    <w:rsid w:val="00F74D7B"/>
    <w:rsid w:val="00F80B40"/>
    <w:rsid w:val="00F85BDB"/>
    <w:rsid w:val="00FB0EAD"/>
    <w:rsid w:val="00FC13F7"/>
    <w:rsid w:val="00FC536B"/>
    <w:rsid w:val="00FC5AD5"/>
    <w:rsid w:val="00FE564E"/>
    <w:rsid w:val="00FF1C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F829B"/>
  <w15:chartTrackingRefBased/>
  <w15:docId w15:val="{97BFA2A0-DAA9-421E-930D-49DC7CE14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6FF2"/>
    <w:rPr>
      <w:kern w:val="0"/>
      <w14:ligatures w14:val="none"/>
    </w:rPr>
  </w:style>
  <w:style w:type="paragraph" w:styleId="berschrift1">
    <w:name w:val="heading 1"/>
    <w:basedOn w:val="Standard"/>
    <w:next w:val="Standard"/>
    <w:link w:val="berschrift1Zchn"/>
    <w:uiPriority w:val="9"/>
    <w:qFormat/>
    <w:rsid w:val="00B158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158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158C2"/>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158C2"/>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158C2"/>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158C2"/>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158C2"/>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158C2"/>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158C2"/>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158C2"/>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158C2"/>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158C2"/>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158C2"/>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158C2"/>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158C2"/>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158C2"/>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158C2"/>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158C2"/>
    <w:rPr>
      <w:rFonts w:eastAsiaTheme="majorEastAsia" w:cstheme="majorBidi"/>
      <w:color w:val="272727" w:themeColor="text1" w:themeTint="D8"/>
    </w:rPr>
  </w:style>
  <w:style w:type="paragraph" w:styleId="Titel">
    <w:name w:val="Title"/>
    <w:basedOn w:val="Standard"/>
    <w:next w:val="Standard"/>
    <w:link w:val="TitelZchn"/>
    <w:uiPriority w:val="10"/>
    <w:qFormat/>
    <w:rsid w:val="00B158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158C2"/>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158C2"/>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158C2"/>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158C2"/>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158C2"/>
    <w:rPr>
      <w:i/>
      <w:iCs/>
      <w:color w:val="404040" w:themeColor="text1" w:themeTint="BF"/>
    </w:rPr>
  </w:style>
  <w:style w:type="paragraph" w:styleId="Listenabsatz">
    <w:name w:val="List Paragraph"/>
    <w:basedOn w:val="Standard"/>
    <w:uiPriority w:val="34"/>
    <w:qFormat/>
    <w:rsid w:val="00B158C2"/>
    <w:pPr>
      <w:ind w:left="720"/>
      <w:contextualSpacing/>
    </w:pPr>
  </w:style>
  <w:style w:type="character" w:styleId="IntensiveHervorhebung">
    <w:name w:val="Intense Emphasis"/>
    <w:basedOn w:val="Absatz-Standardschriftart"/>
    <w:uiPriority w:val="21"/>
    <w:qFormat/>
    <w:rsid w:val="00B158C2"/>
    <w:rPr>
      <w:i/>
      <w:iCs/>
      <w:color w:val="0F4761" w:themeColor="accent1" w:themeShade="BF"/>
    </w:rPr>
  </w:style>
  <w:style w:type="paragraph" w:styleId="IntensivesZitat">
    <w:name w:val="Intense Quote"/>
    <w:basedOn w:val="Standard"/>
    <w:next w:val="Standard"/>
    <w:link w:val="IntensivesZitatZchn"/>
    <w:uiPriority w:val="30"/>
    <w:qFormat/>
    <w:rsid w:val="00B158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158C2"/>
    <w:rPr>
      <w:i/>
      <w:iCs/>
      <w:color w:val="0F4761" w:themeColor="accent1" w:themeShade="BF"/>
    </w:rPr>
  </w:style>
  <w:style w:type="character" w:styleId="IntensiverVerweis">
    <w:name w:val="Intense Reference"/>
    <w:basedOn w:val="Absatz-Standardschriftart"/>
    <w:uiPriority w:val="32"/>
    <w:qFormat/>
    <w:rsid w:val="00B158C2"/>
    <w:rPr>
      <w:b/>
      <w:bCs/>
      <w:smallCaps/>
      <w:color w:val="0F4761" w:themeColor="accent1" w:themeShade="BF"/>
      <w:spacing w:val="5"/>
    </w:rPr>
  </w:style>
  <w:style w:type="paragraph" w:styleId="Kopfzeile">
    <w:name w:val="header"/>
    <w:basedOn w:val="Standard"/>
    <w:link w:val="KopfzeileZchn"/>
    <w:uiPriority w:val="99"/>
    <w:unhideWhenUsed/>
    <w:rsid w:val="00845D8E"/>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845D8E"/>
  </w:style>
  <w:style w:type="paragraph" w:styleId="Fuzeile">
    <w:name w:val="footer"/>
    <w:basedOn w:val="Standard"/>
    <w:link w:val="FuzeileZchn"/>
    <w:uiPriority w:val="99"/>
    <w:unhideWhenUsed/>
    <w:rsid w:val="00845D8E"/>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845D8E"/>
  </w:style>
  <w:style w:type="table" w:styleId="Tabellenraster">
    <w:name w:val="Table Grid"/>
    <w:basedOn w:val="NormaleTabelle"/>
    <w:uiPriority w:val="39"/>
    <w:rsid w:val="006552F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2156</Words>
  <Characters>13586</Characters>
  <Application>Microsoft Office Word</Application>
  <DocSecurity>4</DocSecurity>
  <Lines>113</Lines>
  <Paragraphs>31</Paragraphs>
  <ScaleCrop>false</ScaleCrop>
  <Company/>
  <LinksUpToDate>false</LinksUpToDate>
  <CharactersWithSpaces>15711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Carolo Dr. Damiano</dc:creator>
  <cp:keywords/>
  <dc:description/>
  <cp:lastModifiedBy>Reichhalter Marion</cp:lastModifiedBy>
  <cp:revision>2</cp:revision>
  <dcterms:created xsi:type="dcterms:W3CDTF">2026-01-15T14:45:00Z</dcterms:created>
  <dcterms:modified xsi:type="dcterms:W3CDTF">2026-01-15T14:45:00Z</dcterms:modified>
</cp:coreProperties>
</file>