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41FCEF" w14:textId="77777777" w:rsidR="007A4483" w:rsidRPr="007E3463" w:rsidRDefault="007A4483" w:rsidP="00E25677">
      <w:pPr>
        <w:spacing w:after="0" w:line="288" w:lineRule="auto"/>
        <w:jc w:val="center"/>
        <w:rPr>
          <w:rFonts w:ascii="Lato" w:hAnsi="Lato"/>
          <w:b/>
          <w:bCs/>
          <w:sz w:val="24"/>
          <w:szCs w:val="24"/>
          <w:lang w:val="de-DE"/>
        </w:rPr>
      </w:pPr>
      <w:r w:rsidRPr="007E3463">
        <w:rPr>
          <w:rFonts w:ascii="Lato" w:hAnsi="Lato"/>
          <w:b/>
          <w:bCs/>
          <w:sz w:val="24"/>
          <w:szCs w:val="24"/>
          <w:lang w:val="de-DE"/>
        </w:rPr>
        <w:t>Multiple choice</w:t>
      </w:r>
    </w:p>
    <w:p w14:paraId="7F891044" w14:textId="2EC64FA6" w:rsidR="007A4483" w:rsidRPr="009629B6" w:rsidRDefault="007A4483" w:rsidP="009629B6">
      <w:pPr>
        <w:spacing w:after="0" w:line="288" w:lineRule="auto"/>
        <w:jc w:val="both"/>
        <w:rPr>
          <w:rFonts w:ascii="Cambria" w:hAnsi="Cambria"/>
          <w:i/>
          <w:iCs/>
          <w:lang w:val="de-DE"/>
        </w:rPr>
      </w:pPr>
      <w:r w:rsidRPr="009629B6">
        <w:rPr>
          <w:rFonts w:ascii="Cambria" w:hAnsi="Cambria"/>
          <w:i/>
          <w:iCs/>
          <w:lang w:val="de-DE"/>
        </w:rPr>
        <w:t xml:space="preserve">Jede Frage ist </w:t>
      </w:r>
      <w:r w:rsidR="00CE21D8">
        <w:rPr>
          <w:rFonts w:ascii="Cambria" w:hAnsi="Cambria"/>
          <w:i/>
          <w:iCs/>
          <w:lang w:val="de-DE"/>
        </w:rPr>
        <w:t>zwei</w:t>
      </w:r>
      <w:r w:rsidRPr="009629B6">
        <w:rPr>
          <w:rFonts w:ascii="Cambria" w:hAnsi="Cambria"/>
          <w:i/>
          <w:iCs/>
          <w:lang w:val="de-DE"/>
        </w:rPr>
        <w:t xml:space="preserve"> Punkt</w:t>
      </w:r>
      <w:r w:rsidR="00CE21D8">
        <w:rPr>
          <w:rFonts w:ascii="Cambria" w:hAnsi="Cambria"/>
          <w:i/>
          <w:iCs/>
          <w:lang w:val="de-DE"/>
        </w:rPr>
        <w:t>e</w:t>
      </w:r>
      <w:r w:rsidRPr="009629B6">
        <w:rPr>
          <w:rFonts w:ascii="Cambria" w:hAnsi="Cambria"/>
          <w:i/>
          <w:iCs/>
          <w:lang w:val="de-DE"/>
        </w:rPr>
        <w:t xml:space="preserve"> wert. </w:t>
      </w:r>
      <w:r w:rsidR="009629B6" w:rsidRPr="009629B6">
        <w:rPr>
          <w:rFonts w:ascii="Cambria" w:hAnsi="Cambria"/>
          <w:i/>
          <w:iCs/>
          <w:color w:val="000000"/>
          <w:lang w:val="de-DE"/>
        </w:rPr>
        <w:t xml:space="preserve">Jede Frage kann </w:t>
      </w:r>
      <w:r w:rsidR="00DF55D1">
        <w:rPr>
          <w:rFonts w:ascii="Cambria" w:hAnsi="Cambria"/>
          <w:i/>
          <w:iCs/>
          <w:color w:val="000000"/>
          <w:lang w:val="de-DE"/>
        </w:rPr>
        <w:t xml:space="preserve">nur </w:t>
      </w:r>
      <w:r w:rsidR="009629B6" w:rsidRPr="009629B6">
        <w:rPr>
          <w:rFonts w:ascii="Cambria" w:hAnsi="Cambria"/>
          <w:i/>
          <w:iCs/>
          <w:color w:val="000000"/>
          <w:lang w:val="de-DE"/>
        </w:rPr>
        <w:t>eine korrekte Antwort enthalten.</w:t>
      </w:r>
    </w:p>
    <w:p w14:paraId="1BBD01C5" w14:textId="77777777" w:rsidR="004B352F" w:rsidRPr="00D1066E" w:rsidRDefault="004B352F" w:rsidP="00A83E6F">
      <w:pPr>
        <w:spacing w:after="0" w:line="288" w:lineRule="auto"/>
        <w:jc w:val="both"/>
        <w:rPr>
          <w:rFonts w:ascii="Cambria" w:hAnsi="Cambria"/>
          <w:lang w:val="de-DE"/>
        </w:rPr>
      </w:pPr>
    </w:p>
    <w:p w14:paraId="32E262B5" w14:textId="1173CA0E" w:rsidR="00944931" w:rsidRPr="00A26F01" w:rsidRDefault="00944931" w:rsidP="00C70D3F">
      <w:pPr>
        <w:spacing w:after="0" w:line="288" w:lineRule="auto"/>
        <w:jc w:val="center"/>
        <w:rPr>
          <w:rFonts w:ascii="Lato" w:hAnsi="Lato"/>
        </w:rPr>
      </w:pPr>
      <w:r w:rsidRPr="00A26F01">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C72A84" w:rsidRPr="00A90818" w14:paraId="1C3A8B49" w14:textId="77777777" w:rsidTr="00894B7C">
        <w:trPr>
          <w:trHeight w:val="300"/>
          <w:jc w:val="center"/>
        </w:trPr>
        <w:tc>
          <w:tcPr>
            <w:tcW w:w="6803" w:type="dxa"/>
          </w:tcPr>
          <w:p w14:paraId="2372E198"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Was versteht man unter „Verarbeitung“ im Sinne der DSGVO?</w:t>
            </w:r>
          </w:p>
          <w:p w14:paraId="09453E4B" w14:textId="19338D8B" w:rsidR="00C72A84" w:rsidRPr="00A90818" w:rsidRDefault="00C72A84" w:rsidP="00B3095B">
            <w:pPr>
              <w:pStyle w:val="Listenabsatz"/>
              <w:numPr>
                <w:ilvl w:val="0"/>
                <w:numId w:val="4"/>
              </w:numPr>
              <w:spacing w:line="288" w:lineRule="auto"/>
              <w:contextualSpacing w:val="0"/>
              <w:jc w:val="both"/>
              <w:rPr>
                <w:rFonts w:ascii="Cambria" w:hAnsi="Cambria"/>
                <w:lang w:val="de-DE"/>
              </w:rPr>
            </w:pPr>
            <w:r>
              <w:rPr>
                <w:rFonts w:ascii="Cambria" w:hAnsi="Cambria"/>
                <w:lang w:val="de-DE"/>
              </w:rPr>
              <w:t>D</w:t>
            </w:r>
            <w:r w:rsidRPr="00A90818">
              <w:rPr>
                <w:rFonts w:ascii="Cambria" w:hAnsi="Cambria"/>
                <w:lang w:val="de-DE"/>
              </w:rPr>
              <w:t>as Löschen von personenbezogenen Daten</w:t>
            </w:r>
          </w:p>
          <w:p w14:paraId="00E52245" w14:textId="77777777" w:rsidR="00C72A84" w:rsidRPr="00A90818" w:rsidRDefault="00C72A84" w:rsidP="00B3095B">
            <w:pPr>
              <w:pStyle w:val="Listenabsatz"/>
              <w:numPr>
                <w:ilvl w:val="0"/>
                <w:numId w:val="4"/>
              </w:numPr>
              <w:spacing w:line="288" w:lineRule="auto"/>
              <w:contextualSpacing w:val="0"/>
              <w:jc w:val="both"/>
              <w:rPr>
                <w:rFonts w:ascii="Cambria" w:hAnsi="Cambria"/>
                <w:lang w:val="de-DE"/>
              </w:rPr>
            </w:pPr>
            <w:r w:rsidRPr="00A90818">
              <w:rPr>
                <w:rFonts w:ascii="Cambria" w:hAnsi="Cambria"/>
                <w:lang w:val="de-DE"/>
              </w:rPr>
              <w:t>Jeder mit oder ohne Hilfe automatisierter Verfahren ausgeführte Vorgang oder jede solche Vorgangsreihe im Zusammenhang mit personenbezogenen Daten</w:t>
            </w:r>
          </w:p>
          <w:p w14:paraId="635A59F9" w14:textId="7B44EA67" w:rsidR="00C72A84" w:rsidRPr="00A90818" w:rsidRDefault="00C72A84" w:rsidP="00B3095B">
            <w:pPr>
              <w:pStyle w:val="Listenabsatz"/>
              <w:numPr>
                <w:ilvl w:val="0"/>
                <w:numId w:val="4"/>
              </w:numPr>
              <w:spacing w:line="288" w:lineRule="auto"/>
              <w:contextualSpacing w:val="0"/>
              <w:jc w:val="both"/>
              <w:rPr>
                <w:rFonts w:ascii="Cambria" w:hAnsi="Cambria"/>
                <w:lang w:val="de-DE"/>
              </w:rPr>
            </w:pPr>
            <w:r>
              <w:rPr>
                <w:rFonts w:ascii="Cambria" w:hAnsi="Cambria"/>
                <w:lang w:val="de-DE"/>
              </w:rPr>
              <w:t>D</w:t>
            </w:r>
            <w:r w:rsidRPr="00A90818">
              <w:rPr>
                <w:rFonts w:ascii="Cambria" w:hAnsi="Cambria"/>
                <w:lang w:val="de-DE"/>
              </w:rPr>
              <w:t>as Sammeln von Daten</w:t>
            </w:r>
          </w:p>
        </w:tc>
      </w:tr>
    </w:tbl>
    <w:p w14:paraId="4437FC99" w14:textId="77777777" w:rsidR="00944931" w:rsidRPr="00A90818" w:rsidRDefault="00944931" w:rsidP="00255FC7">
      <w:pPr>
        <w:spacing w:after="0" w:line="288" w:lineRule="auto"/>
        <w:jc w:val="both"/>
        <w:rPr>
          <w:rFonts w:ascii="Cambria" w:hAnsi="Cambria"/>
          <w:lang w:val="de-DE"/>
        </w:rPr>
      </w:pPr>
    </w:p>
    <w:p w14:paraId="39D7657E" w14:textId="09546ACA" w:rsidR="004B352F" w:rsidRPr="00A26F01" w:rsidRDefault="00944931" w:rsidP="00C70D3F">
      <w:pPr>
        <w:spacing w:after="0" w:line="288" w:lineRule="auto"/>
        <w:jc w:val="center"/>
        <w:rPr>
          <w:rFonts w:ascii="Lato" w:hAnsi="Lato"/>
        </w:rPr>
      </w:pPr>
      <w:r w:rsidRPr="00A26F01">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C72A84" w:rsidRPr="007E3463" w14:paraId="4A510370" w14:textId="77777777" w:rsidTr="00894B7C">
        <w:trPr>
          <w:trHeight w:val="300"/>
          <w:jc w:val="center"/>
        </w:trPr>
        <w:tc>
          <w:tcPr>
            <w:tcW w:w="6803" w:type="dxa"/>
          </w:tcPr>
          <w:p w14:paraId="5CA53C61"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Wenn personenbezogene Daten in ein Drittland übermittelt werden, worüber hat die betroffene Person ein Recht auf Auskunft?</w:t>
            </w:r>
          </w:p>
          <w:p w14:paraId="4A0A4242" w14:textId="70666893" w:rsidR="00C72A84" w:rsidRPr="00A90818" w:rsidRDefault="00C72A84" w:rsidP="00B3095B">
            <w:pPr>
              <w:pStyle w:val="Listenabsatz"/>
              <w:numPr>
                <w:ilvl w:val="0"/>
                <w:numId w:val="6"/>
              </w:numPr>
              <w:spacing w:line="288" w:lineRule="auto"/>
              <w:contextualSpacing w:val="0"/>
              <w:jc w:val="both"/>
              <w:rPr>
                <w:rFonts w:ascii="Cambria" w:hAnsi="Cambria"/>
                <w:lang w:val="de-DE"/>
              </w:rPr>
            </w:pPr>
            <w:r w:rsidRPr="00A90818">
              <w:rPr>
                <w:rFonts w:ascii="Cambria" w:hAnsi="Cambria"/>
                <w:lang w:val="de-DE"/>
              </w:rPr>
              <w:t>Die Höhe der Transaktion</w:t>
            </w:r>
          </w:p>
          <w:p w14:paraId="710E6ADC" w14:textId="77777777" w:rsidR="00C72A84" w:rsidRPr="00A90818" w:rsidRDefault="00C72A84" w:rsidP="00B3095B">
            <w:pPr>
              <w:pStyle w:val="Listenabsatz"/>
              <w:numPr>
                <w:ilvl w:val="0"/>
                <w:numId w:val="6"/>
              </w:numPr>
              <w:spacing w:line="288" w:lineRule="auto"/>
              <w:contextualSpacing w:val="0"/>
              <w:jc w:val="both"/>
              <w:rPr>
                <w:rFonts w:ascii="Cambria" w:hAnsi="Cambria"/>
                <w:lang w:val="de-DE"/>
              </w:rPr>
            </w:pPr>
            <w:r w:rsidRPr="00A90818">
              <w:rPr>
                <w:rFonts w:ascii="Cambria" w:hAnsi="Cambria"/>
                <w:lang w:val="de-DE"/>
              </w:rPr>
              <w:t>Das Bestehen geeigneter Garantien im Zusammenhang mit der Übermittlung</w:t>
            </w:r>
          </w:p>
          <w:p w14:paraId="7F5711C1" w14:textId="732517C9" w:rsidR="00C72A84" w:rsidRPr="00A90818" w:rsidRDefault="00C72A84" w:rsidP="00B3095B">
            <w:pPr>
              <w:pStyle w:val="Listenabsatz"/>
              <w:numPr>
                <w:ilvl w:val="0"/>
                <w:numId w:val="6"/>
              </w:numPr>
              <w:spacing w:line="288" w:lineRule="auto"/>
              <w:contextualSpacing w:val="0"/>
              <w:jc w:val="both"/>
              <w:rPr>
                <w:rFonts w:ascii="Cambria" w:hAnsi="Cambria"/>
                <w:lang w:val="de-DE"/>
              </w:rPr>
            </w:pPr>
            <w:r w:rsidRPr="00A90818">
              <w:rPr>
                <w:rFonts w:ascii="Cambria" w:hAnsi="Cambria"/>
                <w:lang w:val="de-DE"/>
              </w:rPr>
              <w:t>Den Namen des IT-Sicherheitsbeauftragten</w:t>
            </w:r>
          </w:p>
        </w:tc>
      </w:tr>
    </w:tbl>
    <w:p w14:paraId="20FDAFF0" w14:textId="77777777" w:rsidR="004B352F" w:rsidRPr="00A90818" w:rsidRDefault="004B352F" w:rsidP="00255FC7">
      <w:pPr>
        <w:spacing w:after="0" w:line="288" w:lineRule="auto"/>
        <w:jc w:val="both"/>
        <w:rPr>
          <w:rFonts w:ascii="Cambria" w:hAnsi="Cambria"/>
          <w:lang w:val="de-DE"/>
        </w:rPr>
      </w:pPr>
    </w:p>
    <w:p w14:paraId="4EFC8232" w14:textId="7EE064B9" w:rsidR="00C60161" w:rsidRPr="00A26F01" w:rsidRDefault="00C60161" w:rsidP="00C70D3F">
      <w:pPr>
        <w:spacing w:after="0" w:line="288" w:lineRule="auto"/>
        <w:jc w:val="center"/>
        <w:rPr>
          <w:rFonts w:ascii="Lato" w:hAnsi="Lato"/>
        </w:rPr>
      </w:pPr>
      <w:r w:rsidRPr="00A26F01">
        <w:rPr>
          <w:rFonts w:ascii="Lato" w:hAnsi="Lato"/>
        </w:rPr>
        <w:t>3</w:t>
      </w:r>
    </w:p>
    <w:tbl>
      <w:tblPr>
        <w:tblStyle w:val="Tabellenraster"/>
        <w:tblW w:w="0" w:type="auto"/>
        <w:jc w:val="center"/>
        <w:tblLayout w:type="fixed"/>
        <w:tblLook w:val="04A0" w:firstRow="1" w:lastRow="0" w:firstColumn="1" w:lastColumn="0" w:noHBand="0" w:noVBand="1"/>
      </w:tblPr>
      <w:tblGrid>
        <w:gridCol w:w="6803"/>
      </w:tblGrid>
      <w:tr w:rsidR="00C72A84" w:rsidRPr="00A90818" w14:paraId="4C1D8B80" w14:textId="77777777" w:rsidTr="00B247A6">
        <w:trPr>
          <w:trHeight w:val="300"/>
          <w:jc w:val="center"/>
        </w:trPr>
        <w:tc>
          <w:tcPr>
            <w:tcW w:w="6803" w:type="dxa"/>
          </w:tcPr>
          <w:p w14:paraId="31017087"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Innerhalb welcher Frist muss der Verantwortliche eine Verletzung des Schutzes personenbezogener Daten der Aufsichtsbehörde melden?</w:t>
            </w:r>
          </w:p>
          <w:p w14:paraId="1F46C4E2" w14:textId="716AB05F" w:rsidR="00C72A84" w:rsidRPr="00A90818" w:rsidRDefault="00C72A84" w:rsidP="00B3095B">
            <w:pPr>
              <w:pStyle w:val="Listenabsatz"/>
              <w:numPr>
                <w:ilvl w:val="0"/>
                <w:numId w:val="8"/>
              </w:numPr>
              <w:spacing w:line="288" w:lineRule="auto"/>
              <w:contextualSpacing w:val="0"/>
              <w:jc w:val="both"/>
              <w:rPr>
                <w:rFonts w:ascii="Cambria" w:hAnsi="Cambria"/>
                <w:lang w:val="de-DE"/>
              </w:rPr>
            </w:pPr>
            <w:r w:rsidRPr="00A90818">
              <w:rPr>
                <w:rFonts w:ascii="Cambria" w:hAnsi="Cambria"/>
                <w:lang w:val="de-DE"/>
              </w:rPr>
              <w:t>Innerhalb von 24 Stunden nach dem Ereignis</w:t>
            </w:r>
          </w:p>
          <w:p w14:paraId="7DED3B19" w14:textId="77777777" w:rsidR="00C72A84" w:rsidRPr="00A90818" w:rsidRDefault="00C72A84" w:rsidP="00B3095B">
            <w:pPr>
              <w:pStyle w:val="Listenabsatz"/>
              <w:numPr>
                <w:ilvl w:val="0"/>
                <w:numId w:val="8"/>
              </w:numPr>
              <w:spacing w:line="288" w:lineRule="auto"/>
              <w:contextualSpacing w:val="0"/>
              <w:jc w:val="both"/>
              <w:rPr>
                <w:rFonts w:ascii="Cambria" w:hAnsi="Cambria"/>
                <w:lang w:val="de-DE"/>
              </w:rPr>
            </w:pPr>
            <w:r w:rsidRPr="00A90818">
              <w:rPr>
                <w:rFonts w:ascii="Cambria" w:hAnsi="Cambria"/>
                <w:lang w:val="de-DE"/>
              </w:rPr>
              <w:t>Möglichst unverzüglich, spätestens innerhalb von 72 Stunden, nachdem ihm die Verletzung bekannt wurde</w:t>
            </w:r>
          </w:p>
          <w:p w14:paraId="6DB4CCB1" w14:textId="71145BAB" w:rsidR="00C72A84" w:rsidRPr="00A90818" w:rsidRDefault="00C72A84" w:rsidP="00B3095B">
            <w:pPr>
              <w:pStyle w:val="Listenabsatz"/>
              <w:numPr>
                <w:ilvl w:val="0"/>
                <w:numId w:val="8"/>
              </w:numPr>
              <w:spacing w:line="288" w:lineRule="auto"/>
              <w:contextualSpacing w:val="0"/>
              <w:jc w:val="both"/>
              <w:rPr>
                <w:rFonts w:ascii="Cambria" w:hAnsi="Cambria"/>
                <w:lang w:val="de-DE"/>
              </w:rPr>
            </w:pPr>
            <w:r w:rsidRPr="00A90818">
              <w:rPr>
                <w:rFonts w:ascii="Cambria" w:hAnsi="Cambria"/>
                <w:lang w:val="de-DE"/>
              </w:rPr>
              <w:t>Innerhalb eines Monats</w:t>
            </w:r>
          </w:p>
        </w:tc>
      </w:tr>
    </w:tbl>
    <w:p w14:paraId="52366B89" w14:textId="77777777" w:rsidR="00326D53" w:rsidRPr="00A90818" w:rsidRDefault="00326D53" w:rsidP="00255FC7">
      <w:pPr>
        <w:spacing w:after="0" w:line="288" w:lineRule="auto"/>
        <w:jc w:val="both"/>
        <w:rPr>
          <w:rFonts w:ascii="Cambria" w:hAnsi="Cambria"/>
          <w:lang w:val="de-DE"/>
        </w:rPr>
      </w:pPr>
    </w:p>
    <w:p w14:paraId="14A49FE7" w14:textId="034E2E1D" w:rsidR="00F74D7B" w:rsidRPr="00A26F01" w:rsidRDefault="00F74D7B" w:rsidP="00C70D3F">
      <w:pPr>
        <w:spacing w:after="0" w:line="288" w:lineRule="auto"/>
        <w:jc w:val="center"/>
        <w:rPr>
          <w:rFonts w:ascii="Lato" w:hAnsi="Lato"/>
        </w:rPr>
      </w:pPr>
      <w:r w:rsidRPr="00A26F01">
        <w:rPr>
          <w:rFonts w:ascii="Lato" w:hAnsi="Lato"/>
        </w:rPr>
        <w:t>4</w:t>
      </w:r>
    </w:p>
    <w:tbl>
      <w:tblPr>
        <w:tblStyle w:val="Tabellenraster"/>
        <w:tblW w:w="0" w:type="auto"/>
        <w:jc w:val="center"/>
        <w:tblLayout w:type="fixed"/>
        <w:tblLook w:val="04A0" w:firstRow="1" w:lastRow="0" w:firstColumn="1" w:lastColumn="0" w:noHBand="0" w:noVBand="1"/>
      </w:tblPr>
      <w:tblGrid>
        <w:gridCol w:w="6803"/>
      </w:tblGrid>
      <w:tr w:rsidR="00C72A84" w:rsidRPr="007E3463" w14:paraId="079B0118" w14:textId="77777777" w:rsidTr="00B247A6">
        <w:trPr>
          <w:trHeight w:val="274"/>
          <w:jc w:val="center"/>
        </w:trPr>
        <w:tc>
          <w:tcPr>
            <w:tcW w:w="6803" w:type="dxa"/>
          </w:tcPr>
          <w:p w14:paraId="5497FCBE"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Was ist der Hauptzweck des Verhaltenskodex?</w:t>
            </w:r>
          </w:p>
          <w:p w14:paraId="65C7DC9D" w14:textId="7C9F4D18" w:rsidR="00C72A84" w:rsidRPr="00A90818" w:rsidRDefault="00C72A84" w:rsidP="00B3095B">
            <w:pPr>
              <w:pStyle w:val="Listenabsatz"/>
              <w:numPr>
                <w:ilvl w:val="0"/>
                <w:numId w:val="9"/>
              </w:numPr>
              <w:spacing w:line="288" w:lineRule="auto"/>
              <w:contextualSpacing w:val="0"/>
              <w:jc w:val="both"/>
              <w:rPr>
                <w:rFonts w:ascii="Cambria" w:hAnsi="Cambria"/>
                <w:lang w:val="de-DE"/>
              </w:rPr>
            </w:pPr>
            <w:r w:rsidRPr="00A90818">
              <w:rPr>
                <w:rFonts w:ascii="Cambria" w:hAnsi="Cambria"/>
                <w:lang w:val="de-DE"/>
              </w:rPr>
              <w:t>Das öffentliche Interesse wahren, die Dienstleistungsqualität sichern und rechtswidrige/unerlaubte Handlungen oder Verhaltensweisen verhindern</w:t>
            </w:r>
          </w:p>
          <w:p w14:paraId="61E18EDF" w14:textId="065D93DF" w:rsidR="00C72A84" w:rsidRPr="00A90818" w:rsidRDefault="00C72A84" w:rsidP="00B3095B">
            <w:pPr>
              <w:pStyle w:val="Listenabsatz"/>
              <w:numPr>
                <w:ilvl w:val="0"/>
                <w:numId w:val="9"/>
              </w:numPr>
              <w:spacing w:line="288" w:lineRule="auto"/>
              <w:contextualSpacing w:val="0"/>
              <w:jc w:val="both"/>
              <w:rPr>
                <w:rFonts w:ascii="Cambria" w:hAnsi="Cambria"/>
                <w:lang w:val="de-DE"/>
              </w:rPr>
            </w:pPr>
            <w:r w:rsidRPr="00A90818">
              <w:rPr>
                <w:rFonts w:ascii="Cambria" w:hAnsi="Cambria"/>
                <w:lang w:val="de-DE"/>
              </w:rPr>
              <w:t>Strafrechtliche Sanktionen für Bedienstete festlegen</w:t>
            </w:r>
          </w:p>
          <w:p w14:paraId="788E568B" w14:textId="4EFE991E" w:rsidR="00C72A84" w:rsidRPr="00A90818" w:rsidRDefault="00C72A84" w:rsidP="00B3095B">
            <w:pPr>
              <w:pStyle w:val="Listenabsatz"/>
              <w:numPr>
                <w:ilvl w:val="0"/>
                <w:numId w:val="9"/>
              </w:numPr>
              <w:spacing w:line="288" w:lineRule="auto"/>
              <w:contextualSpacing w:val="0"/>
              <w:jc w:val="both"/>
              <w:rPr>
                <w:rFonts w:ascii="Cambria" w:hAnsi="Cambria"/>
                <w:lang w:val="de-DE"/>
              </w:rPr>
            </w:pPr>
            <w:r w:rsidRPr="00A90818">
              <w:rPr>
                <w:rFonts w:ascii="Cambria" w:hAnsi="Cambria"/>
                <w:lang w:val="de-DE"/>
              </w:rPr>
              <w:t>Das Personal mit Führungsauftrag regeln</w:t>
            </w:r>
          </w:p>
        </w:tc>
      </w:tr>
    </w:tbl>
    <w:p w14:paraId="25965E19" w14:textId="77777777" w:rsidR="00F74D7B" w:rsidRPr="00A90818" w:rsidRDefault="00F74D7B" w:rsidP="00255FC7">
      <w:pPr>
        <w:spacing w:after="0" w:line="288" w:lineRule="auto"/>
        <w:jc w:val="both"/>
        <w:rPr>
          <w:rFonts w:ascii="Cambria" w:hAnsi="Cambria"/>
          <w:lang w:val="de-DE"/>
        </w:rPr>
      </w:pPr>
    </w:p>
    <w:p w14:paraId="6E63215B" w14:textId="1925EFC9" w:rsidR="00FF1CBC" w:rsidRPr="00A26F01" w:rsidRDefault="00FF1CBC" w:rsidP="00C70D3F">
      <w:pPr>
        <w:spacing w:after="0" w:line="288" w:lineRule="auto"/>
        <w:jc w:val="center"/>
        <w:rPr>
          <w:rFonts w:ascii="Lato" w:hAnsi="Lato"/>
        </w:rPr>
      </w:pPr>
      <w:r w:rsidRPr="00A26F01">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C72A84" w:rsidRPr="007E3463" w14:paraId="554397EA" w14:textId="77777777" w:rsidTr="00B247A6">
        <w:trPr>
          <w:trHeight w:val="300"/>
          <w:jc w:val="center"/>
        </w:trPr>
        <w:tc>
          <w:tcPr>
            <w:tcW w:w="6803" w:type="dxa"/>
          </w:tcPr>
          <w:p w14:paraId="3723E87D"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Auf wen findet der Verhaltenskodex Anwendung?</w:t>
            </w:r>
          </w:p>
          <w:p w14:paraId="779ADA2D" w14:textId="3F10C27F" w:rsidR="00C72A84" w:rsidRPr="00A90818" w:rsidRDefault="00C72A84" w:rsidP="00B3095B">
            <w:pPr>
              <w:pStyle w:val="Listenabsatz"/>
              <w:numPr>
                <w:ilvl w:val="0"/>
                <w:numId w:val="12"/>
              </w:numPr>
              <w:spacing w:line="288" w:lineRule="auto"/>
              <w:contextualSpacing w:val="0"/>
              <w:jc w:val="both"/>
              <w:rPr>
                <w:rFonts w:ascii="Cambria" w:hAnsi="Cambria"/>
                <w:lang w:val="de-DE"/>
              </w:rPr>
            </w:pPr>
            <w:r w:rsidRPr="00A90818">
              <w:rPr>
                <w:rFonts w:ascii="Cambria" w:hAnsi="Cambria"/>
                <w:lang w:val="de-DE"/>
              </w:rPr>
              <w:t>Auf alle Bediensteten des Sanitätsbetriebs und, soweit vereinbar, auf Mitarbeitende/Berater sowie deren Angestellte</w:t>
            </w:r>
          </w:p>
          <w:p w14:paraId="0AB0D73A" w14:textId="01025756" w:rsidR="00C72A84" w:rsidRPr="00A90818" w:rsidRDefault="00C72A84" w:rsidP="00B3095B">
            <w:pPr>
              <w:pStyle w:val="Listenabsatz"/>
              <w:numPr>
                <w:ilvl w:val="0"/>
                <w:numId w:val="12"/>
              </w:numPr>
              <w:spacing w:line="288" w:lineRule="auto"/>
              <w:contextualSpacing w:val="0"/>
              <w:jc w:val="both"/>
              <w:rPr>
                <w:rFonts w:ascii="Cambria" w:hAnsi="Cambria"/>
                <w:lang w:val="de-DE"/>
              </w:rPr>
            </w:pPr>
            <w:r w:rsidRPr="00A90818">
              <w:rPr>
                <w:rFonts w:ascii="Cambria" w:hAnsi="Cambria"/>
                <w:lang w:val="de-DE"/>
              </w:rPr>
              <w:t>Auf unbefristet Beschäftigte und teilweise auf befristete Beschäftigte</w:t>
            </w:r>
          </w:p>
          <w:p w14:paraId="5E8CA931" w14:textId="51DD1F82" w:rsidR="00C72A84" w:rsidRPr="00A90818" w:rsidRDefault="00C72A84" w:rsidP="00B3095B">
            <w:pPr>
              <w:pStyle w:val="Listenabsatz"/>
              <w:numPr>
                <w:ilvl w:val="0"/>
                <w:numId w:val="12"/>
              </w:numPr>
              <w:spacing w:line="288" w:lineRule="auto"/>
              <w:contextualSpacing w:val="0"/>
              <w:jc w:val="both"/>
              <w:rPr>
                <w:rFonts w:ascii="Cambria" w:hAnsi="Cambria"/>
                <w:lang w:val="de-DE"/>
              </w:rPr>
            </w:pPr>
            <w:r w:rsidRPr="00A90818">
              <w:rPr>
                <w:rFonts w:ascii="Cambria" w:hAnsi="Cambria"/>
                <w:lang w:val="de-DE"/>
              </w:rPr>
              <w:t>Ausschließlich auf Gesundheitsberufe, die klinische Verantwortung hat</w:t>
            </w:r>
          </w:p>
        </w:tc>
      </w:tr>
    </w:tbl>
    <w:p w14:paraId="6ABCF72B" w14:textId="77777777" w:rsidR="00FF1CBC" w:rsidRDefault="00FF1CBC" w:rsidP="00255FC7">
      <w:pPr>
        <w:spacing w:after="0" w:line="288" w:lineRule="auto"/>
        <w:jc w:val="both"/>
        <w:rPr>
          <w:rFonts w:ascii="Cambria" w:hAnsi="Cambria"/>
          <w:b/>
          <w:bCs/>
          <w:lang w:val="de-DE"/>
        </w:rPr>
      </w:pPr>
    </w:p>
    <w:p w14:paraId="2BE185CF" w14:textId="77777777" w:rsidR="00B247A6" w:rsidRPr="00A90818" w:rsidRDefault="00B247A6" w:rsidP="00255FC7">
      <w:pPr>
        <w:spacing w:after="0" w:line="288" w:lineRule="auto"/>
        <w:jc w:val="both"/>
        <w:rPr>
          <w:rFonts w:ascii="Cambria" w:hAnsi="Cambria"/>
          <w:b/>
          <w:bCs/>
          <w:lang w:val="de-DE"/>
        </w:rPr>
      </w:pPr>
    </w:p>
    <w:p w14:paraId="315FBE65" w14:textId="371615B6" w:rsidR="00341F2E" w:rsidRPr="00A26F01" w:rsidRDefault="00341F2E" w:rsidP="00C70D3F">
      <w:pPr>
        <w:spacing w:after="0" w:line="288" w:lineRule="auto"/>
        <w:jc w:val="center"/>
        <w:rPr>
          <w:rFonts w:ascii="Lato" w:hAnsi="Lato"/>
        </w:rPr>
      </w:pPr>
      <w:r w:rsidRPr="00A26F01">
        <w:rPr>
          <w:rFonts w:ascii="Lato" w:hAnsi="Lato"/>
        </w:rPr>
        <w:lastRenderedPageBreak/>
        <w:t>6</w:t>
      </w:r>
    </w:p>
    <w:tbl>
      <w:tblPr>
        <w:tblStyle w:val="Tabellenraster"/>
        <w:tblW w:w="0" w:type="auto"/>
        <w:jc w:val="center"/>
        <w:tblLayout w:type="fixed"/>
        <w:tblLook w:val="04A0" w:firstRow="1" w:lastRow="0" w:firstColumn="1" w:lastColumn="0" w:noHBand="0" w:noVBand="1"/>
      </w:tblPr>
      <w:tblGrid>
        <w:gridCol w:w="6803"/>
      </w:tblGrid>
      <w:tr w:rsidR="00C72A84" w:rsidRPr="007E7BA3" w14:paraId="2EF70EBA" w14:textId="77777777" w:rsidTr="00B247A6">
        <w:trPr>
          <w:trHeight w:val="300"/>
          <w:jc w:val="center"/>
        </w:trPr>
        <w:tc>
          <w:tcPr>
            <w:tcW w:w="6803" w:type="dxa"/>
          </w:tcPr>
          <w:p w14:paraId="703E64C8" w14:textId="5DA99135" w:rsidR="00C72A84" w:rsidRPr="007E7BA3" w:rsidRDefault="00C72A84" w:rsidP="00255FC7">
            <w:pPr>
              <w:spacing w:line="288" w:lineRule="auto"/>
              <w:jc w:val="both"/>
              <w:rPr>
                <w:rFonts w:ascii="Cambria" w:hAnsi="Cambria"/>
                <w:sz w:val="21"/>
                <w:szCs w:val="21"/>
                <w:lang w:val="de-DE"/>
              </w:rPr>
            </w:pPr>
            <w:r w:rsidRPr="007E7BA3">
              <w:rPr>
                <w:rFonts w:ascii="Cambria" w:hAnsi="Cambria"/>
                <w:sz w:val="21"/>
                <w:szCs w:val="21"/>
                <w:lang w:val="de-DE"/>
              </w:rPr>
              <w:t>Welche der folgenden Aussagen zum Thema Aus- und Weiterbildung ist FALSCH?</w:t>
            </w:r>
          </w:p>
          <w:p w14:paraId="24AD4FC8" w14:textId="1318DFFD" w:rsidR="00C72A84" w:rsidRPr="007E7BA3" w:rsidRDefault="00C72A84" w:rsidP="00B3095B">
            <w:pPr>
              <w:pStyle w:val="Listenabsatz"/>
              <w:numPr>
                <w:ilvl w:val="0"/>
                <w:numId w:val="14"/>
              </w:numPr>
              <w:spacing w:line="288" w:lineRule="auto"/>
              <w:contextualSpacing w:val="0"/>
              <w:jc w:val="both"/>
              <w:rPr>
                <w:rFonts w:ascii="Cambria" w:hAnsi="Cambria"/>
                <w:sz w:val="21"/>
                <w:szCs w:val="21"/>
                <w:lang w:val="de-DE"/>
              </w:rPr>
            </w:pPr>
            <w:r w:rsidRPr="007E7BA3">
              <w:rPr>
                <w:rFonts w:ascii="Cambria" w:hAnsi="Cambria"/>
                <w:sz w:val="21"/>
                <w:szCs w:val="21"/>
                <w:lang w:val="de-DE"/>
              </w:rPr>
              <w:t>Die Schulungsinitiativen im Bereich Transparenz und Integrität erlauben es dem Angestellten, den Inhalt des Verhaltenskodexes zu vertiefen und gestatten die stetige Fortbildung über die in diesen Bereichen anwendbaren Maßnahmen und Bestimmungen.</w:t>
            </w:r>
          </w:p>
          <w:p w14:paraId="27DA80B4" w14:textId="357C0058" w:rsidR="00C72A84" w:rsidRPr="007E7BA3" w:rsidRDefault="00C72A84" w:rsidP="00B3095B">
            <w:pPr>
              <w:pStyle w:val="Listenabsatz"/>
              <w:numPr>
                <w:ilvl w:val="0"/>
                <w:numId w:val="14"/>
              </w:numPr>
              <w:spacing w:line="288" w:lineRule="auto"/>
              <w:contextualSpacing w:val="0"/>
              <w:jc w:val="both"/>
              <w:rPr>
                <w:rFonts w:ascii="Cambria" w:hAnsi="Cambria"/>
                <w:sz w:val="21"/>
                <w:szCs w:val="21"/>
                <w:lang w:val="de-DE"/>
              </w:rPr>
            </w:pPr>
            <w:r w:rsidRPr="007E7BA3">
              <w:rPr>
                <w:rFonts w:ascii="Cambria" w:hAnsi="Cambria"/>
                <w:sz w:val="21"/>
                <w:szCs w:val="21"/>
                <w:lang w:val="de-DE"/>
              </w:rPr>
              <w:t>Der Angestellte nimmt mindestens einmal jährlich an einer Schulungsveranstaltung in einem Bereich teil, der nicht mit seinen Aufgaben verbunden ist, dessen erworbene Kenntnisse jedoch aufgrund von Analogien in seinem eigenen Tätigkeitsbereich angewendet werden könnten.</w:t>
            </w:r>
          </w:p>
          <w:p w14:paraId="1E293C32" w14:textId="1920ACB1" w:rsidR="00C72A84" w:rsidRPr="007E7BA3" w:rsidRDefault="00C72A84" w:rsidP="00B3095B">
            <w:pPr>
              <w:pStyle w:val="Listenabsatz"/>
              <w:numPr>
                <w:ilvl w:val="0"/>
                <w:numId w:val="14"/>
              </w:numPr>
              <w:spacing w:line="288" w:lineRule="auto"/>
              <w:contextualSpacing w:val="0"/>
              <w:jc w:val="both"/>
              <w:rPr>
                <w:rFonts w:ascii="Cambria" w:hAnsi="Cambria"/>
                <w:sz w:val="21"/>
                <w:szCs w:val="21"/>
                <w:lang w:val="de-DE"/>
              </w:rPr>
            </w:pPr>
            <w:r w:rsidRPr="007E7BA3">
              <w:rPr>
                <w:rFonts w:ascii="Cambria" w:hAnsi="Cambria"/>
                <w:sz w:val="21"/>
                <w:szCs w:val="21"/>
                <w:lang w:val="de-DE"/>
              </w:rPr>
              <w:t>Die Aktivitäten beinhalten auch Weiterbildungszyklen zu Themen der Ethik und zum ethischen Verhalten. Dauer und Intensität sollen der Verantwortung angemessen sein.</w:t>
            </w:r>
          </w:p>
        </w:tc>
      </w:tr>
    </w:tbl>
    <w:p w14:paraId="1DDC8ED2" w14:textId="77777777" w:rsidR="00341F2E" w:rsidRPr="00A90818" w:rsidRDefault="00341F2E" w:rsidP="00255FC7">
      <w:pPr>
        <w:spacing w:after="0" w:line="288" w:lineRule="auto"/>
        <w:jc w:val="both"/>
        <w:rPr>
          <w:rFonts w:ascii="Cambria" w:hAnsi="Cambria"/>
          <w:b/>
          <w:bCs/>
          <w:lang w:val="de-DE"/>
        </w:rPr>
      </w:pPr>
    </w:p>
    <w:p w14:paraId="4DDD3095" w14:textId="6468C8F9" w:rsidR="00BF1238" w:rsidRPr="00A26F01" w:rsidRDefault="00BF1238" w:rsidP="00C70D3F">
      <w:pPr>
        <w:spacing w:after="0" w:line="288" w:lineRule="auto"/>
        <w:jc w:val="center"/>
        <w:rPr>
          <w:rFonts w:ascii="Lato" w:hAnsi="Lato"/>
        </w:rPr>
      </w:pPr>
      <w:r w:rsidRPr="00A26F01">
        <w:rPr>
          <w:rFonts w:ascii="Lato" w:hAnsi="Lato"/>
        </w:rPr>
        <w:t>7</w:t>
      </w:r>
    </w:p>
    <w:tbl>
      <w:tblPr>
        <w:tblStyle w:val="Tabellenraster"/>
        <w:tblW w:w="0" w:type="auto"/>
        <w:jc w:val="center"/>
        <w:tblLayout w:type="fixed"/>
        <w:tblLook w:val="04A0" w:firstRow="1" w:lastRow="0" w:firstColumn="1" w:lastColumn="0" w:noHBand="0" w:noVBand="1"/>
      </w:tblPr>
      <w:tblGrid>
        <w:gridCol w:w="6803"/>
      </w:tblGrid>
      <w:tr w:rsidR="00C72A84" w:rsidRPr="00A90818" w14:paraId="4F0046B6" w14:textId="77777777" w:rsidTr="00B247A6">
        <w:trPr>
          <w:trHeight w:val="300"/>
          <w:jc w:val="center"/>
        </w:trPr>
        <w:tc>
          <w:tcPr>
            <w:tcW w:w="6803" w:type="dxa"/>
          </w:tcPr>
          <w:p w14:paraId="2D95F711"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 xml:space="preserve">In welchem territorialen Bereich gewährleistet der Südtiroler Sanitätsbetrieb die primären Gesundheitsversorgung? </w:t>
            </w:r>
          </w:p>
          <w:p w14:paraId="6D3424E9" w14:textId="27FB9BDF" w:rsidR="00C72A84" w:rsidRPr="00A90818" w:rsidRDefault="00C72A84" w:rsidP="00B3095B">
            <w:pPr>
              <w:pStyle w:val="Listenabsatz"/>
              <w:numPr>
                <w:ilvl w:val="0"/>
                <w:numId w:val="16"/>
              </w:numPr>
              <w:spacing w:line="288" w:lineRule="auto"/>
              <w:contextualSpacing w:val="0"/>
              <w:jc w:val="both"/>
              <w:rPr>
                <w:rFonts w:ascii="Cambria" w:hAnsi="Cambria"/>
                <w:lang w:val="de-DE"/>
              </w:rPr>
            </w:pPr>
            <w:r w:rsidRPr="00A90818">
              <w:rPr>
                <w:rFonts w:ascii="Cambria" w:hAnsi="Cambria"/>
                <w:lang w:val="de-DE"/>
              </w:rPr>
              <w:t>In Gemeinden mit mehr als 5000 Einwohnern</w:t>
            </w:r>
          </w:p>
          <w:p w14:paraId="0478E167" w14:textId="1D42E4E4" w:rsidR="00C72A84" w:rsidRPr="00A90818" w:rsidRDefault="00C72A84" w:rsidP="00B3095B">
            <w:pPr>
              <w:pStyle w:val="Listenabsatz"/>
              <w:numPr>
                <w:ilvl w:val="0"/>
                <w:numId w:val="16"/>
              </w:numPr>
              <w:spacing w:line="288" w:lineRule="auto"/>
              <w:contextualSpacing w:val="0"/>
              <w:jc w:val="both"/>
              <w:rPr>
                <w:rFonts w:ascii="Cambria" w:hAnsi="Cambria"/>
                <w:lang w:val="de-DE"/>
              </w:rPr>
            </w:pPr>
            <w:r w:rsidRPr="00A90818">
              <w:rPr>
                <w:rFonts w:ascii="Cambria" w:hAnsi="Cambria"/>
                <w:lang w:val="de-DE"/>
              </w:rPr>
              <w:t>Im gesamten geografischen Gebiet der Autonomen Provinz Bozen</w:t>
            </w:r>
          </w:p>
          <w:p w14:paraId="0F190C79" w14:textId="70857AA4" w:rsidR="00C72A84" w:rsidRPr="00A90818" w:rsidRDefault="00C72A84" w:rsidP="00B3095B">
            <w:pPr>
              <w:pStyle w:val="Listenabsatz"/>
              <w:numPr>
                <w:ilvl w:val="0"/>
                <w:numId w:val="16"/>
              </w:numPr>
              <w:spacing w:line="288" w:lineRule="auto"/>
              <w:contextualSpacing w:val="0"/>
              <w:jc w:val="both"/>
              <w:rPr>
                <w:rFonts w:ascii="Cambria" w:hAnsi="Cambria"/>
                <w:lang w:val="de-DE"/>
              </w:rPr>
            </w:pPr>
            <w:r w:rsidRPr="00A90818">
              <w:rPr>
                <w:rFonts w:ascii="Cambria" w:hAnsi="Cambria"/>
                <w:lang w:val="de-DE"/>
              </w:rPr>
              <w:t>In den sieben Hauptkrankenhäusern</w:t>
            </w:r>
          </w:p>
        </w:tc>
      </w:tr>
    </w:tbl>
    <w:p w14:paraId="7A5EFFD9" w14:textId="77777777" w:rsidR="00887641" w:rsidRPr="00A90818" w:rsidRDefault="00887641" w:rsidP="00255FC7">
      <w:pPr>
        <w:spacing w:after="0" w:line="288" w:lineRule="auto"/>
        <w:jc w:val="both"/>
        <w:rPr>
          <w:rFonts w:ascii="Cambria" w:hAnsi="Cambria"/>
          <w:lang w:val="de-DE"/>
        </w:rPr>
      </w:pPr>
    </w:p>
    <w:p w14:paraId="4BE2599C" w14:textId="349ECE0C" w:rsidR="00887641" w:rsidRPr="00A26F01" w:rsidRDefault="00887641" w:rsidP="00C70D3F">
      <w:pPr>
        <w:spacing w:after="0" w:line="288" w:lineRule="auto"/>
        <w:jc w:val="center"/>
        <w:rPr>
          <w:rFonts w:ascii="Lato" w:hAnsi="Lato"/>
        </w:rPr>
      </w:pPr>
      <w:r w:rsidRPr="00A26F01">
        <w:rPr>
          <w:rFonts w:ascii="Lato" w:hAnsi="Lato"/>
        </w:rPr>
        <w:t>8</w:t>
      </w:r>
    </w:p>
    <w:tbl>
      <w:tblPr>
        <w:tblStyle w:val="Tabellenraster"/>
        <w:tblW w:w="0" w:type="auto"/>
        <w:jc w:val="center"/>
        <w:tblLayout w:type="fixed"/>
        <w:tblLook w:val="04A0" w:firstRow="1" w:lastRow="0" w:firstColumn="1" w:lastColumn="0" w:noHBand="0" w:noVBand="1"/>
      </w:tblPr>
      <w:tblGrid>
        <w:gridCol w:w="6803"/>
      </w:tblGrid>
      <w:tr w:rsidR="00C72A84" w:rsidRPr="007E3463" w14:paraId="664403C3" w14:textId="77777777" w:rsidTr="00B247A6">
        <w:trPr>
          <w:trHeight w:val="300"/>
          <w:jc w:val="center"/>
        </w:trPr>
        <w:tc>
          <w:tcPr>
            <w:tcW w:w="6803" w:type="dxa"/>
          </w:tcPr>
          <w:p w14:paraId="23A898AC" w14:textId="2C814FFD" w:rsidR="00C72A84" w:rsidRPr="00A90818" w:rsidRDefault="00C72A84" w:rsidP="00255FC7">
            <w:pPr>
              <w:spacing w:line="288" w:lineRule="auto"/>
              <w:jc w:val="both"/>
              <w:rPr>
                <w:rFonts w:ascii="Cambria" w:hAnsi="Cambria"/>
                <w:lang w:val="de-DE"/>
              </w:rPr>
            </w:pPr>
            <w:r w:rsidRPr="00A90818">
              <w:rPr>
                <w:rFonts w:ascii="Cambria" w:hAnsi="Cambria"/>
                <w:lang w:val="de-DE"/>
              </w:rPr>
              <w:t>Was ist eines der Ziele des implementierten Business-Intelligence-Modells de</w:t>
            </w:r>
            <w:r>
              <w:rPr>
                <w:rFonts w:ascii="Cambria" w:hAnsi="Cambria"/>
                <w:lang w:val="de-DE"/>
              </w:rPr>
              <w:t>r landesweiten, einheitlichen Vormerkstelle</w:t>
            </w:r>
            <w:r w:rsidRPr="00A90818">
              <w:rPr>
                <w:rFonts w:ascii="Cambria" w:hAnsi="Cambria"/>
                <w:lang w:val="de-DE"/>
              </w:rPr>
              <w:t>?</w:t>
            </w:r>
          </w:p>
          <w:p w14:paraId="15F5C4EB" w14:textId="378ADFC5" w:rsidR="00C72A84" w:rsidRPr="00A90818" w:rsidRDefault="00C72A84" w:rsidP="00B3095B">
            <w:pPr>
              <w:pStyle w:val="Listenabsatz"/>
              <w:numPr>
                <w:ilvl w:val="0"/>
                <w:numId w:val="1"/>
              </w:numPr>
              <w:spacing w:line="288" w:lineRule="auto"/>
              <w:contextualSpacing w:val="0"/>
              <w:jc w:val="both"/>
              <w:rPr>
                <w:rFonts w:ascii="Cambria" w:hAnsi="Cambria"/>
                <w:lang w:val="de-DE"/>
              </w:rPr>
            </w:pPr>
            <w:r w:rsidRPr="00A90818">
              <w:rPr>
                <w:rFonts w:ascii="Cambria" w:hAnsi="Cambria"/>
                <w:lang w:val="de-DE"/>
              </w:rPr>
              <w:t>Die Anzahl der Vormerkungen durch Übereinstimmungsanalysen verringern</w:t>
            </w:r>
          </w:p>
          <w:p w14:paraId="10903B53" w14:textId="7A3D37C4" w:rsidR="00C72A84" w:rsidRPr="00A90818" w:rsidRDefault="00C72A84" w:rsidP="00B3095B">
            <w:pPr>
              <w:pStyle w:val="Listenabsatz"/>
              <w:numPr>
                <w:ilvl w:val="0"/>
                <w:numId w:val="1"/>
              </w:numPr>
              <w:spacing w:line="288" w:lineRule="auto"/>
              <w:contextualSpacing w:val="0"/>
              <w:jc w:val="both"/>
              <w:rPr>
                <w:rFonts w:ascii="Cambria" w:hAnsi="Cambria"/>
                <w:lang w:val="de-DE"/>
              </w:rPr>
            </w:pPr>
            <w:r w:rsidRPr="00A90818">
              <w:rPr>
                <w:rFonts w:ascii="Cambria" w:hAnsi="Cambria"/>
                <w:lang w:val="de-DE"/>
              </w:rPr>
              <w:t>Analyse der Wartezeiten</w:t>
            </w:r>
          </w:p>
          <w:p w14:paraId="14825001" w14:textId="2DB83EC0" w:rsidR="00C72A84" w:rsidRPr="00A90818" w:rsidRDefault="00C72A84" w:rsidP="00B3095B">
            <w:pPr>
              <w:pStyle w:val="Listenabsatz"/>
              <w:numPr>
                <w:ilvl w:val="0"/>
                <w:numId w:val="1"/>
              </w:numPr>
              <w:spacing w:line="288" w:lineRule="auto"/>
              <w:contextualSpacing w:val="0"/>
              <w:jc w:val="both"/>
              <w:rPr>
                <w:rFonts w:ascii="Cambria" w:hAnsi="Cambria"/>
                <w:lang w:val="de-DE"/>
              </w:rPr>
            </w:pPr>
            <w:r w:rsidRPr="00A90818">
              <w:rPr>
                <w:rFonts w:ascii="Cambria" w:hAnsi="Cambria"/>
                <w:lang w:val="de-DE"/>
              </w:rPr>
              <w:t>Die Produktivität der Ärzte durch Überprüfung der Stempelzeiten erhöhen</w:t>
            </w:r>
          </w:p>
        </w:tc>
      </w:tr>
    </w:tbl>
    <w:p w14:paraId="45119064" w14:textId="77777777" w:rsidR="00BF1238" w:rsidRPr="00A90818" w:rsidRDefault="00BF1238" w:rsidP="00255FC7">
      <w:pPr>
        <w:spacing w:after="0" w:line="288" w:lineRule="auto"/>
        <w:jc w:val="both"/>
        <w:rPr>
          <w:rFonts w:ascii="Cambria" w:hAnsi="Cambria"/>
          <w:b/>
          <w:bCs/>
          <w:lang w:val="de-DE"/>
        </w:rPr>
      </w:pPr>
    </w:p>
    <w:p w14:paraId="558EA341" w14:textId="77777777" w:rsidR="009E16D4" w:rsidRPr="00A26F01" w:rsidRDefault="009E16D4" w:rsidP="00C70D3F">
      <w:pPr>
        <w:spacing w:after="0" w:line="288" w:lineRule="auto"/>
        <w:jc w:val="center"/>
        <w:rPr>
          <w:rFonts w:ascii="Lato" w:hAnsi="Lato"/>
        </w:rPr>
      </w:pPr>
      <w:r w:rsidRPr="00A26F01">
        <w:rPr>
          <w:rFonts w:ascii="Lato" w:hAnsi="Lato"/>
        </w:rPr>
        <w:t>9</w:t>
      </w:r>
    </w:p>
    <w:tbl>
      <w:tblPr>
        <w:tblStyle w:val="Tabellenraster"/>
        <w:tblW w:w="0" w:type="auto"/>
        <w:jc w:val="center"/>
        <w:tblLayout w:type="fixed"/>
        <w:tblLook w:val="04A0" w:firstRow="1" w:lastRow="0" w:firstColumn="1" w:lastColumn="0" w:noHBand="0" w:noVBand="1"/>
      </w:tblPr>
      <w:tblGrid>
        <w:gridCol w:w="6803"/>
      </w:tblGrid>
      <w:tr w:rsidR="00C72A84" w:rsidRPr="007E3463" w14:paraId="37FC6F1B" w14:textId="77777777" w:rsidTr="00B247A6">
        <w:trPr>
          <w:trHeight w:val="300"/>
          <w:jc w:val="center"/>
        </w:trPr>
        <w:tc>
          <w:tcPr>
            <w:tcW w:w="6803" w:type="dxa"/>
          </w:tcPr>
          <w:p w14:paraId="4C231769"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Was stellt der Schutzpfad dar?</w:t>
            </w:r>
          </w:p>
          <w:p w14:paraId="7945FB52" w14:textId="7EC7A2F8" w:rsidR="00C72A84" w:rsidRPr="00A90818" w:rsidRDefault="00C72A84" w:rsidP="00B3095B">
            <w:pPr>
              <w:pStyle w:val="Listenabsatz"/>
              <w:numPr>
                <w:ilvl w:val="0"/>
                <w:numId w:val="19"/>
              </w:numPr>
              <w:spacing w:line="288" w:lineRule="auto"/>
              <w:contextualSpacing w:val="0"/>
              <w:jc w:val="both"/>
              <w:rPr>
                <w:rFonts w:ascii="Cambria" w:hAnsi="Cambria"/>
                <w:lang w:val="de-DE"/>
              </w:rPr>
            </w:pPr>
            <w:r w:rsidRPr="00A90818">
              <w:rPr>
                <w:rFonts w:ascii="Cambria" w:hAnsi="Cambria"/>
                <w:lang w:val="de-DE"/>
              </w:rPr>
              <w:t>Ein Online-Vormerkungssystem für besonders schutzbedürftige Personengruppen</w:t>
            </w:r>
          </w:p>
          <w:p w14:paraId="621D520B" w14:textId="4BC4068B" w:rsidR="00C72A84" w:rsidRPr="00A90818" w:rsidRDefault="00C72A84" w:rsidP="00B3095B">
            <w:pPr>
              <w:pStyle w:val="Listenabsatz"/>
              <w:numPr>
                <w:ilvl w:val="0"/>
                <w:numId w:val="19"/>
              </w:numPr>
              <w:spacing w:line="288" w:lineRule="auto"/>
              <w:contextualSpacing w:val="0"/>
              <w:jc w:val="both"/>
              <w:rPr>
                <w:rFonts w:ascii="Cambria" w:hAnsi="Cambria"/>
                <w:lang w:val="de-DE"/>
              </w:rPr>
            </w:pPr>
            <w:r w:rsidRPr="00A90818">
              <w:rPr>
                <w:rFonts w:ascii="Cambria" w:hAnsi="Cambria"/>
                <w:lang w:val="de-DE"/>
              </w:rPr>
              <w:t>Ein alternativer Weg, der den Bürgern angeboten wird, wenn die institutionellen Wartezeiten zu hoch sind</w:t>
            </w:r>
          </w:p>
          <w:p w14:paraId="138A3413" w14:textId="3A3BE57A" w:rsidR="00C72A84" w:rsidRPr="00A90818" w:rsidRDefault="00C72A84" w:rsidP="00B3095B">
            <w:pPr>
              <w:pStyle w:val="Listenabsatz"/>
              <w:numPr>
                <w:ilvl w:val="0"/>
                <w:numId w:val="19"/>
              </w:numPr>
              <w:spacing w:line="288" w:lineRule="auto"/>
              <w:contextualSpacing w:val="0"/>
              <w:jc w:val="both"/>
              <w:rPr>
                <w:rFonts w:ascii="Cambria" w:hAnsi="Cambria"/>
                <w:lang w:val="de-DE"/>
              </w:rPr>
            </w:pPr>
            <w:r w:rsidRPr="00A90818">
              <w:rPr>
                <w:rFonts w:ascii="Cambria" w:hAnsi="Cambria"/>
                <w:lang w:val="de-DE"/>
              </w:rPr>
              <w:t>Eine Liste kostenloser Leistungen, die in Anspruch genommen werden können, wenn die Wartezeiten zu hoch sind</w:t>
            </w:r>
          </w:p>
        </w:tc>
      </w:tr>
    </w:tbl>
    <w:p w14:paraId="30C6CC0C" w14:textId="77777777" w:rsidR="009E16D4" w:rsidRDefault="009E16D4" w:rsidP="00255FC7">
      <w:pPr>
        <w:spacing w:after="0" w:line="288" w:lineRule="auto"/>
        <w:jc w:val="both"/>
        <w:rPr>
          <w:rFonts w:ascii="Cambria" w:hAnsi="Cambria"/>
          <w:b/>
          <w:bCs/>
          <w:lang w:val="de-DE"/>
        </w:rPr>
      </w:pPr>
    </w:p>
    <w:p w14:paraId="2AAB6932" w14:textId="77777777" w:rsidR="00B247A6" w:rsidRDefault="00B247A6" w:rsidP="00255FC7">
      <w:pPr>
        <w:spacing w:after="0" w:line="288" w:lineRule="auto"/>
        <w:jc w:val="both"/>
        <w:rPr>
          <w:rFonts w:ascii="Cambria" w:hAnsi="Cambria"/>
          <w:b/>
          <w:bCs/>
          <w:lang w:val="de-DE"/>
        </w:rPr>
      </w:pPr>
    </w:p>
    <w:p w14:paraId="57F7DF6D" w14:textId="77777777" w:rsidR="00B247A6" w:rsidRDefault="00B247A6" w:rsidP="00255FC7">
      <w:pPr>
        <w:spacing w:after="0" w:line="288" w:lineRule="auto"/>
        <w:jc w:val="both"/>
        <w:rPr>
          <w:rFonts w:ascii="Cambria" w:hAnsi="Cambria"/>
          <w:b/>
          <w:bCs/>
          <w:lang w:val="de-DE"/>
        </w:rPr>
      </w:pPr>
    </w:p>
    <w:p w14:paraId="3D48D4F8" w14:textId="77777777" w:rsidR="00B247A6" w:rsidRDefault="00B247A6" w:rsidP="00255FC7">
      <w:pPr>
        <w:spacing w:after="0" w:line="288" w:lineRule="auto"/>
        <w:jc w:val="both"/>
        <w:rPr>
          <w:rFonts w:ascii="Cambria" w:hAnsi="Cambria"/>
          <w:b/>
          <w:bCs/>
          <w:lang w:val="de-DE"/>
        </w:rPr>
      </w:pPr>
    </w:p>
    <w:p w14:paraId="78ADFFEA" w14:textId="77777777" w:rsidR="00B247A6" w:rsidRPr="00A90818" w:rsidRDefault="00B247A6" w:rsidP="00255FC7">
      <w:pPr>
        <w:spacing w:after="0" w:line="288" w:lineRule="auto"/>
        <w:jc w:val="both"/>
        <w:rPr>
          <w:rFonts w:ascii="Cambria" w:hAnsi="Cambria"/>
          <w:b/>
          <w:bCs/>
          <w:lang w:val="de-DE"/>
        </w:rPr>
      </w:pPr>
    </w:p>
    <w:p w14:paraId="7F253294" w14:textId="48BAC965" w:rsidR="00F46A2D" w:rsidRPr="00A26F01" w:rsidRDefault="009E16D4" w:rsidP="00C70D3F">
      <w:pPr>
        <w:spacing w:after="0" w:line="288" w:lineRule="auto"/>
        <w:jc w:val="center"/>
        <w:rPr>
          <w:rFonts w:ascii="Lato" w:hAnsi="Lato"/>
        </w:rPr>
      </w:pPr>
      <w:r w:rsidRPr="00A26F01">
        <w:rPr>
          <w:rFonts w:ascii="Lato" w:hAnsi="Lato"/>
        </w:rPr>
        <w:lastRenderedPageBreak/>
        <w:t>10</w:t>
      </w:r>
    </w:p>
    <w:tbl>
      <w:tblPr>
        <w:tblStyle w:val="Tabellenraster"/>
        <w:tblW w:w="0" w:type="auto"/>
        <w:jc w:val="center"/>
        <w:tblLayout w:type="fixed"/>
        <w:tblLook w:val="04A0" w:firstRow="1" w:lastRow="0" w:firstColumn="1" w:lastColumn="0" w:noHBand="0" w:noVBand="1"/>
      </w:tblPr>
      <w:tblGrid>
        <w:gridCol w:w="6803"/>
      </w:tblGrid>
      <w:tr w:rsidR="00C72A84" w:rsidRPr="007E3463" w14:paraId="5166BF3F" w14:textId="77777777" w:rsidTr="00B247A6">
        <w:trPr>
          <w:trHeight w:val="300"/>
          <w:jc w:val="center"/>
        </w:trPr>
        <w:tc>
          <w:tcPr>
            <w:tcW w:w="6803" w:type="dxa"/>
          </w:tcPr>
          <w:p w14:paraId="07FE8B86" w14:textId="77777777" w:rsidR="00C72A84" w:rsidRPr="00A90818" w:rsidRDefault="00C72A84" w:rsidP="005B72E1">
            <w:pPr>
              <w:spacing w:line="288" w:lineRule="auto"/>
              <w:jc w:val="both"/>
              <w:rPr>
                <w:rFonts w:ascii="Cambria" w:hAnsi="Cambria"/>
                <w:lang w:val="de-DE"/>
              </w:rPr>
            </w:pPr>
            <w:r w:rsidRPr="00A90818">
              <w:rPr>
                <w:rFonts w:ascii="Cambria" w:hAnsi="Cambria"/>
                <w:lang w:val="de-DE"/>
              </w:rPr>
              <w:t>Was ist der Unterschied zwischen Erstzugang und darauffolgendem Zugang?</w:t>
            </w:r>
          </w:p>
          <w:p w14:paraId="4B3B3B64" w14:textId="77777777" w:rsidR="00C72A84" w:rsidRPr="00A90818" w:rsidRDefault="00C72A84" w:rsidP="005B72E1">
            <w:pPr>
              <w:pStyle w:val="Listenabsatz"/>
              <w:numPr>
                <w:ilvl w:val="0"/>
                <w:numId w:val="17"/>
              </w:numPr>
              <w:spacing w:line="288" w:lineRule="auto"/>
              <w:contextualSpacing w:val="0"/>
              <w:jc w:val="both"/>
              <w:rPr>
                <w:rFonts w:ascii="Cambria" w:hAnsi="Cambria"/>
                <w:lang w:val="de-DE"/>
              </w:rPr>
            </w:pPr>
            <w:r w:rsidRPr="00A90818">
              <w:rPr>
                <w:rFonts w:ascii="Cambria" w:hAnsi="Cambria"/>
                <w:lang w:val="de-DE"/>
              </w:rPr>
              <w:t>Der Erstzugang ist kostenlos</w:t>
            </w:r>
          </w:p>
          <w:p w14:paraId="7C719E02" w14:textId="77777777" w:rsidR="00C72A84" w:rsidRDefault="00C72A84" w:rsidP="005B72E1">
            <w:pPr>
              <w:pStyle w:val="Listenabsatz"/>
              <w:numPr>
                <w:ilvl w:val="0"/>
                <w:numId w:val="17"/>
              </w:numPr>
              <w:spacing w:line="288" w:lineRule="auto"/>
              <w:contextualSpacing w:val="0"/>
              <w:jc w:val="both"/>
              <w:rPr>
                <w:rFonts w:ascii="Cambria" w:hAnsi="Cambria"/>
                <w:lang w:val="de-DE"/>
              </w:rPr>
            </w:pPr>
            <w:r w:rsidRPr="00A90818">
              <w:rPr>
                <w:rFonts w:ascii="Cambria" w:hAnsi="Cambria"/>
                <w:lang w:val="de-DE"/>
              </w:rPr>
              <w:t>Der Erstzugang betrifft die Erstvisite wegen eines neuen Gesundheitsproblems</w:t>
            </w:r>
          </w:p>
          <w:p w14:paraId="26EF9D00" w14:textId="5FD4A959" w:rsidR="00C72A84" w:rsidRPr="005B72E1" w:rsidRDefault="00C72A84" w:rsidP="005B72E1">
            <w:pPr>
              <w:pStyle w:val="Listenabsatz"/>
              <w:numPr>
                <w:ilvl w:val="0"/>
                <w:numId w:val="17"/>
              </w:numPr>
              <w:spacing w:line="288" w:lineRule="auto"/>
              <w:contextualSpacing w:val="0"/>
              <w:jc w:val="both"/>
              <w:rPr>
                <w:rFonts w:ascii="Cambria" w:hAnsi="Cambria"/>
                <w:lang w:val="de-DE"/>
              </w:rPr>
            </w:pPr>
            <w:r w:rsidRPr="00A90818">
              <w:rPr>
                <w:rFonts w:ascii="Cambria" w:hAnsi="Cambria"/>
                <w:lang w:val="de-DE"/>
              </w:rPr>
              <w:t>Der Folgenzugang ist für chronische Patienten reserviert</w:t>
            </w:r>
          </w:p>
        </w:tc>
      </w:tr>
    </w:tbl>
    <w:p w14:paraId="660DF847" w14:textId="77777777" w:rsidR="00821CDF" w:rsidRPr="005B72E1" w:rsidRDefault="00821CDF" w:rsidP="00255FC7">
      <w:pPr>
        <w:spacing w:after="0" w:line="288" w:lineRule="auto"/>
        <w:jc w:val="both"/>
        <w:rPr>
          <w:rFonts w:ascii="Cambria" w:hAnsi="Cambria"/>
          <w:b/>
          <w:bCs/>
          <w:lang w:val="de-DE"/>
        </w:rPr>
      </w:pPr>
    </w:p>
    <w:p w14:paraId="77EFE480" w14:textId="1DE5DE60" w:rsidR="00AB3D3B" w:rsidRPr="00A26F01" w:rsidRDefault="00AB3D3B" w:rsidP="00C70D3F">
      <w:pPr>
        <w:spacing w:after="0" w:line="288" w:lineRule="auto"/>
        <w:jc w:val="center"/>
        <w:rPr>
          <w:rFonts w:ascii="Lato" w:hAnsi="Lato"/>
        </w:rPr>
      </w:pPr>
      <w:r w:rsidRPr="00A26F01">
        <w:rPr>
          <w:rFonts w:ascii="Lato" w:hAnsi="Lato"/>
        </w:rPr>
        <w:t>1</w:t>
      </w:r>
      <w:r w:rsidR="00477CE5" w:rsidRPr="00A26F01">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C72A84" w:rsidRPr="00A90818" w14:paraId="4ADA85FC" w14:textId="77777777" w:rsidTr="00B247A6">
        <w:trPr>
          <w:trHeight w:val="300"/>
          <w:jc w:val="center"/>
        </w:trPr>
        <w:tc>
          <w:tcPr>
            <w:tcW w:w="6803" w:type="dxa"/>
          </w:tcPr>
          <w:p w14:paraId="17A1E072"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Ein lineares Regressionsmodell hat ein kleines R², aber signifikante p-Werte der Koeffizienten: Was bedeutet das?</w:t>
            </w:r>
          </w:p>
          <w:p w14:paraId="382C29DD" w14:textId="5631D4EA" w:rsidR="00C72A84" w:rsidRPr="00A90818" w:rsidRDefault="00C72A84" w:rsidP="00B3095B">
            <w:pPr>
              <w:pStyle w:val="Listenabsatz"/>
              <w:numPr>
                <w:ilvl w:val="0"/>
                <w:numId w:val="21"/>
              </w:numPr>
              <w:spacing w:line="288" w:lineRule="auto"/>
              <w:contextualSpacing w:val="0"/>
              <w:jc w:val="both"/>
              <w:rPr>
                <w:rFonts w:ascii="Cambria" w:hAnsi="Cambria"/>
                <w:lang w:val="de-DE"/>
              </w:rPr>
            </w:pPr>
            <w:r w:rsidRPr="00A90818">
              <w:rPr>
                <w:rFonts w:ascii="Cambria" w:hAnsi="Cambria"/>
                <w:lang w:val="de-DE"/>
              </w:rPr>
              <w:t>Gute Vorhersagefähigkeit</w:t>
            </w:r>
          </w:p>
          <w:p w14:paraId="114EE2D2" w14:textId="3C1F468C" w:rsidR="00C72A84" w:rsidRPr="00A90818" w:rsidRDefault="00C72A84" w:rsidP="00B3095B">
            <w:pPr>
              <w:pStyle w:val="Listenabsatz"/>
              <w:numPr>
                <w:ilvl w:val="0"/>
                <w:numId w:val="21"/>
              </w:numPr>
              <w:spacing w:line="288" w:lineRule="auto"/>
              <w:contextualSpacing w:val="0"/>
              <w:jc w:val="both"/>
              <w:rPr>
                <w:rFonts w:ascii="Cambria" w:hAnsi="Cambria"/>
                <w:lang w:val="de-DE"/>
              </w:rPr>
            </w:pPr>
            <w:r w:rsidRPr="00A90818">
              <w:rPr>
                <w:rFonts w:ascii="Cambria" w:hAnsi="Cambria"/>
                <w:lang w:val="de-DE"/>
              </w:rPr>
              <w:t>Signifikanter Effekt, aber geringe Gesamterklärungskraft</w:t>
            </w:r>
          </w:p>
          <w:p w14:paraId="681A0FBC" w14:textId="21545A77" w:rsidR="00C72A84" w:rsidRPr="00A90818" w:rsidRDefault="00C72A84" w:rsidP="00B3095B">
            <w:pPr>
              <w:pStyle w:val="Listenabsatz"/>
              <w:numPr>
                <w:ilvl w:val="0"/>
                <w:numId w:val="21"/>
              </w:numPr>
              <w:spacing w:line="288" w:lineRule="auto"/>
              <w:contextualSpacing w:val="0"/>
              <w:jc w:val="both"/>
              <w:rPr>
                <w:rFonts w:ascii="Cambria" w:hAnsi="Cambria"/>
                <w:lang w:val="de-DE"/>
              </w:rPr>
            </w:pPr>
            <w:r w:rsidRPr="00A90818">
              <w:rPr>
                <w:rFonts w:ascii="Cambria" w:hAnsi="Cambria"/>
                <w:lang w:val="de-DE"/>
              </w:rPr>
              <w:t>Das Modell ist falsch</w:t>
            </w:r>
          </w:p>
        </w:tc>
      </w:tr>
    </w:tbl>
    <w:p w14:paraId="1C7CB9C8" w14:textId="77777777" w:rsidR="00AB3D3B" w:rsidRPr="00A90818" w:rsidRDefault="00AB3D3B" w:rsidP="00255FC7">
      <w:pPr>
        <w:spacing w:after="0" w:line="288" w:lineRule="auto"/>
        <w:jc w:val="both"/>
        <w:rPr>
          <w:rFonts w:ascii="Cambria" w:hAnsi="Cambria"/>
          <w:b/>
          <w:bCs/>
          <w:lang w:val="de-DE"/>
        </w:rPr>
      </w:pPr>
    </w:p>
    <w:p w14:paraId="57306B3A" w14:textId="4E7BF8FC" w:rsidR="000F5341" w:rsidRPr="00A26F01" w:rsidRDefault="000F5341" w:rsidP="00C70D3F">
      <w:pPr>
        <w:spacing w:after="0" w:line="288" w:lineRule="auto"/>
        <w:jc w:val="center"/>
        <w:rPr>
          <w:rFonts w:ascii="Lato" w:hAnsi="Lato"/>
        </w:rPr>
      </w:pPr>
      <w:r w:rsidRPr="00A26F01">
        <w:rPr>
          <w:rFonts w:ascii="Lato" w:hAnsi="Lato"/>
        </w:rPr>
        <w:t>1</w:t>
      </w:r>
      <w:r w:rsidR="00477CE5" w:rsidRPr="00A26F01">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C72A84" w:rsidRPr="007E3463" w14:paraId="3576E695" w14:textId="77777777" w:rsidTr="00B247A6">
        <w:trPr>
          <w:trHeight w:val="300"/>
          <w:jc w:val="center"/>
        </w:trPr>
        <w:tc>
          <w:tcPr>
            <w:tcW w:w="6803" w:type="dxa"/>
          </w:tcPr>
          <w:p w14:paraId="682E910A"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In einer symmetrischen Verteilung:</w:t>
            </w:r>
          </w:p>
          <w:p w14:paraId="5D7F20C5" w14:textId="64E64D81" w:rsidR="00C72A84" w:rsidRPr="00A90818" w:rsidRDefault="00C72A84" w:rsidP="00B3095B">
            <w:pPr>
              <w:pStyle w:val="Listenabsatz"/>
              <w:numPr>
                <w:ilvl w:val="0"/>
                <w:numId w:val="24"/>
              </w:numPr>
              <w:spacing w:line="288" w:lineRule="auto"/>
              <w:contextualSpacing w:val="0"/>
              <w:jc w:val="both"/>
              <w:rPr>
                <w:rFonts w:ascii="Cambria" w:hAnsi="Cambria" w:cs="Segoe UI Emoji"/>
                <w:lang w:val="de-DE"/>
              </w:rPr>
            </w:pPr>
            <w:r w:rsidRPr="00A90818">
              <w:rPr>
                <w:rFonts w:ascii="Cambria" w:hAnsi="Cambria"/>
                <w:lang w:val="de-DE"/>
              </w:rPr>
              <w:t>Mittelwert = Median = Modus</w:t>
            </w:r>
          </w:p>
          <w:p w14:paraId="2A8A7481" w14:textId="77777777" w:rsidR="00C72A84" w:rsidRPr="00A90818" w:rsidRDefault="00C72A84" w:rsidP="00B3095B">
            <w:pPr>
              <w:pStyle w:val="Listenabsatz"/>
              <w:numPr>
                <w:ilvl w:val="0"/>
                <w:numId w:val="24"/>
              </w:numPr>
              <w:spacing w:line="288" w:lineRule="auto"/>
              <w:contextualSpacing w:val="0"/>
              <w:jc w:val="both"/>
              <w:rPr>
                <w:rFonts w:ascii="Cambria" w:hAnsi="Cambria"/>
                <w:lang w:val="de-DE"/>
              </w:rPr>
            </w:pPr>
            <w:r w:rsidRPr="00A90818">
              <w:rPr>
                <w:rFonts w:ascii="Cambria" w:hAnsi="Cambria"/>
                <w:lang w:val="de-DE"/>
              </w:rPr>
              <w:t>Mittelwert &lt; Median &lt; Modus</w:t>
            </w:r>
          </w:p>
          <w:p w14:paraId="0987AFFB" w14:textId="52087C04" w:rsidR="00C72A84" w:rsidRPr="00A90818" w:rsidRDefault="00C72A84" w:rsidP="00B3095B">
            <w:pPr>
              <w:pStyle w:val="Listenabsatz"/>
              <w:numPr>
                <w:ilvl w:val="0"/>
                <w:numId w:val="24"/>
              </w:numPr>
              <w:spacing w:line="288" w:lineRule="auto"/>
              <w:contextualSpacing w:val="0"/>
              <w:jc w:val="both"/>
              <w:rPr>
                <w:rFonts w:ascii="Cambria" w:hAnsi="Cambria"/>
                <w:lang w:val="de-DE"/>
              </w:rPr>
            </w:pPr>
            <w:r w:rsidRPr="00A90818">
              <w:rPr>
                <w:rFonts w:ascii="Cambria" w:hAnsi="Cambria"/>
                <w:lang w:val="de-DE"/>
              </w:rPr>
              <w:t>C) Der Median ist immer größer als der Mittelwert</w:t>
            </w:r>
          </w:p>
        </w:tc>
      </w:tr>
    </w:tbl>
    <w:p w14:paraId="0E8A0FBE" w14:textId="77777777" w:rsidR="000F5341" w:rsidRPr="00A90818" w:rsidRDefault="000F5341" w:rsidP="00255FC7">
      <w:pPr>
        <w:spacing w:after="0" w:line="288" w:lineRule="auto"/>
        <w:jc w:val="both"/>
        <w:rPr>
          <w:rFonts w:ascii="Cambria" w:hAnsi="Cambria"/>
          <w:b/>
          <w:bCs/>
          <w:lang w:val="de-DE"/>
        </w:rPr>
      </w:pPr>
    </w:p>
    <w:p w14:paraId="4FC2FB40" w14:textId="2838D533" w:rsidR="0000255F" w:rsidRPr="00A26F01" w:rsidRDefault="0000255F" w:rsidP="00C70D3F">
      <w:pPr>
        <w:spacing w:after="0" w:line="288" w:lineRule="auto"/>
        <w:jc w:val="center"/>
        <w:rPr>
          <w:rFonts w:ascii="Lato" w:hAnsi="Lato"/>
        </w:rPr>
      </w:pPr>
      <w:r w:rsidRPr="00A26F01">
        <w:rPr>
          <w:rFonts w:ascii="Lato" w:hAnsi="Lato"/>
        </w:rPr>
        <w:t>13</w:t>
      </w:r>
    </w:p>
    <w:tbl>
      <w:tblPr>
        <w:tblStyle w:val="Tabellenraster"/>
        <w:tblW w:w="0" w:type="auto"/>
        <w:jc w:val="center"/>
        <w:tblLayout w:type="fixed"/>
        <w:tblLook w:val="04A0" w:firstRow="1" w:lastRow="0" w:firstColumn="1" w:lastColumn="0" w:noHBand="0" w:noVBand="1"/>
      </w:tblPr>
      <w:tblGrid>
        <w:gridCol w:w="6803"/>
      </w:tblGrid>
      <w:tr w:rsidR="00C72A84" w:rsidRPr="00A90818" w14:paraId="3B72768A" w14:textId="77777777" w:rsidTr="00B247A6">
        <w:trPr>
          <w:trHeight w:val="300"/>
          <w:jc w:val="center"/>
        </w:trPr>
        <w:tc>
          <w:tcPr>
            <w:tcW w:w="6803" w:type="dxa"/>
          </w:tcPr>
          <w:p w14:paraId="0192910A"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Sie müssen die Verteilung einer stetigen quantitativen Variable darstellen (z. B. Körpergröße von Personen). Welches Diagramm ist am geeignetsten?</w:t>
            </w:r>
          </w:p>
          <w:p w14:paraId="6ED2E98C" w14:textId="0431DF0F" w:rsidR="00C72A84" w:rsidRPr="00A90818" w:rsidRDefault="00C72A84" w:rsidP="00B3095B">
            <w:pPr>
              <w:pStyle w:val="Listenabsatz"/>
              <w:numPr>
                <w:ilvl w:val="0"/>
                <w:numId w:val="26"/>
              </w:numPr>
              <w:spacing w:line="288" w:lineRule="auto"/>
              <w:contextualSpacing w:val="0"/>
              <w:jc w:val="both"/>
              <w:rPr>
                <w:rFonts w:ascii="Cambria" w:hAnsi="Cambria" w:cs="Segoe UI Emoji"/>
                <w:lang w:val="de-DE"/>
              </w:rPr>
            </w:pPr>
            <w:r w:rsidRPr="00A90818">
              <w:rPr>
                <w:rFonts w:ascii="Cambria" w:hAnsi="Cambria"/>
                <w:lang w:val="de-DE"/>
              </w:rPr>
              <w:t>Histogramm</w:t>
            </w:r>
          </w:p>
          <w:p w14:paraId="2C56938D" w14:textId="721D2753" w:rsidR="00C72A84" w:rsidRPr="00A90818" w:rsidRDefault="00C72A84" w:rsidP="00B3095B">
            <w:pPr>
              <w:pStyle w:val="Listenabsatz"/>
              <w:numPr>
                <w:ilvl w:val="0"/>
                <w:numId w:val="26"/>
              </w:numPr>
              <w:spacing w:line="288" w:lineRule="auto"/>
              <w:contextualSpacing w:val="0"/>
              <w:jc w:val="both"/>
              <w:rPr>
                <w:rFonts w:ascii="Cambria" w:hAnsi="Cambria"/>
                <w:lang w:val="de-DE"/>
              </w:rPr>
            </w:pPr>
            <w:r w:rsidRPr="00A90818">
              <w:rPr>
                <w:rFonts w:ascii="Cambria" w:hAnsi="Cambria"/>
                <w:lang w:val="de-DE"/>
              </w:rPr>
              <w:t>Balkendiagramm</w:t>
            </w:r>
          </w:p>
          <w:p w14:paraId="7BC12341" w14:textId="565CD269" w:rsidR="00C72A84" w:rsidRPr="00A90818" w:rsidRDefault="00C72A84" w:rsidP="00B3095B">
            <w:pPr>
              <w:pStyle w:val="Listenabsatz"/>
              <w:numPr>
                <w:ilvl w:val="0"/>
                <w:numId w:val="26"/>
              </w:numPr>
              <w:spacing w:line="288" w:lineRule="auto"/>
              <w:contextualSpacing w:val="0"/>
              <w:jc w:val="both"/>
              <w:rPr>
                <w:rFonts w:ascii="Cambria" w:hAnsi="Cambria"/>
                <w:lang w:val="de-DE"/>
              </w:rPr>
            </w:pPr>
            <w:r w:rsidRPr="00A90818">
              <w:rPr>
                <w:rFonts w:ascii="Cambria" w:hAnsi="Cambria"/>
                <w:lang w:val="de-DE"/>
              </w:rPr>
              <w:t>Kreisdiagramm</w:t>
            </w:r>
          </w:p>
        </w:tc>
      </w:tr>
    </w:tbl>
    <w:p w14:paraId="20AAE56E" w14:textId="77777777" w:rsidR="000F5341" w:rsidRPr="00A90818" w:rsidRDefault="000F5341" w:rsidP="00255FC7">
      <w:pPr>
        <w:spacing w:after="0" w:line="288" w:lineRule="auto"/>
        <w:jc w:val="both"/>
        <w:rPr>
          <w:rFonts w:ascii="Cambria" w:hAnsi="Cambria"/>
          <w:b/>
          <w:bCs/>
          <w:lang w:val="de-DE"/>
        </w:rPr>
      </w:pPr>
    </w:p>
    <w:p w14:paraId="257C7FE9" w14:textId="10D9AEBC" w:rsidR="001F0AA4" w:rsidRPr="00A26F01" w:rsidRDefault="001F0AA4" w:rsidP="00C70D3F">
      <w:pPr>
        <w:spacing w:after="0" w:line="288" w:lineRule="auto"/>
        <w:jc w:val="center"/>
        <w:rPr>
          <w:rFonts w:ascii="Lato" w:hAnsi="Lato"/>
        </w:rPr>
      </w:pPr>
      <w:r w:rsidRPr="00A26F01">
        <w:rPr>
          <w:rFonts w:ascii="Lato" w:hAnsi="Lato"/>
        </w:rPr>
        <w:t>14</w:t>
      </w:r>
    </w:p>
    <w:tbl>
      <w:tblPr>
        <w:tblStyle w:val="Tabellenraster"/>
        <w:tblW w:w="0" w:type="auto"/>
        <w:jc w:val="center"/>
        <w:tblLayout w:type="fixed"/>
        <w:tblLook w:val="04A0" w:firstRow="1" w:lastRow="0" w:firstColumn="1" w:lastColumn="0" w:noHBand="0" w:noVBand="1"/>
      </w:tblPr>
      <w:tblGrid>
        <w:gridCol w:w="6803"/>
      </w:tblGrid>
      <w:tr w:rsidR="00C72A84" w:rsidRPr="007E3463" w14:paraId="556E917E" w14:textId="77777777" w:rsidTr="00B247A6">
        <w:trPr>
          <w:trHeight w:val="300"/>
          <w:jc w:val="center"/>
        </w:trPr>
        <w:tc>
          <w:tcPr>
            <w:tcW w:w="6803" w:type="dxa"/>
          </w:tcPr>
          <w:p w14:paraId="17247444" w14:textId="77777777" w:rsidR="00C72A84" w:rsidRPr="00A90818" w:rsidRDefault="00C72A84" w:rsidP="00255FC7">
            <w:pPr>
              <w:spacing w:line="288" w:lineRule="auto"/>
              <w:jc w:val="both"/>
              <w:rPr>
                <w:rFonts w:ascii="Cambria" w:hAnsi="Cambria"/>
                <w:lang w:val="de-DE"/>
              </w:rPr>
            </w:pPr>
            <w:r w:rsidRPr="00A90818">
              <w:rPr>
                <w:rFonts w:ascii="Cambria" w:hAnsi="Cambria"/>
                <w:lang w:val="de-DE"/>
              </w:rPr>
              <w:t>Der Hauptunterschied zwischen einem technischen und einem nicht-technischen Publikum besteht darin, dass:</w:t>
            </w:r>
          </w:p>
          <w:p w14:paraId="6C8D1D9B" w14:textId="46261D21" w:rsidR="00C72A84" w:rsidRPr="00A90818" w:rsidRDefault="00C72A84" w:rsidP="00B3095B">
            <w:pPr>
              <w:pStyle w:val="Listenabsatz"/>
              <w:numPr>
                <w:ilvl w:val="0"/>
                <w:numId w:val="28"/>
              </w:numPr>
              <w:spacing w:line="288" w:lineRule="auto"/>
              <w:contextualSpacing w:val="0"/>
              <w:jc w:val="both"/>
              <w:rPr>
                <w:rFonts w:ascii="Cambria" w:hAnsi="Cambria"/>
                <w:lang w:val="de-DE"/>
              </w:rPr>
            </w:pPr>
            <w:r w:rsidRPr="00A90818">
              <w:rPr>
                <w:rFonts w:ascii="Cambria" w:hAnsi="Cambria"/>
                <w:lang w:val="de-DE"/>
              </w:rPr>
              <w:t>Das nicht-technische Publikum Gewissheiten benötigt; daher ist statistische Unsicherheit nicht wichtig</w:t>
            </w:r>
          </w:p>
          <w:p w14:paraId="7CB5B964" w14:textId="4AEA0C96" w:rsidR="00C72A84" w:rsidRPr="00A90818" w:rsidRDefault="00C72A84" w:rsidP="00B3095B">
            <w:pPr>
              <w:pStyle w:val="Listenabsatz"/>
              <w:numPr>
                <w:ilvl w:val="0"/>
                <w:numId w:val="28"/>
              </w:numPr>
              <w:spacing w:line="288" w:lineRule="auto"/>
              <w:contextualSpacing w:val="0"/>
              <w:jc w:val="both"/>
              <w:rPr>
                <w:rFonts w:ascii="Cambria" w:hAnsi="Cambria"/>
                <w:lang w:val="de-DE"/>
              </w:rPr>
            </w:pPr>
            <w:r w:rsidRPr="00A90818">
              <w:rPr>
                <w:rFonts w:ascii="Cambria" w:hAnsi="Cambria"/>
                <w:lang w:val="de-DE"/>
              </w:rPr>
              <w:t>Das nicht-technische Publikum Vereinfachungen und Kontext braucht; daher sollte Fachsprache vermieden werden</w:t>
            </w:r>
          </w:p>
          <w:p w14:paraId="5A785555" w14:textId="0FF1B129" w:rsidR="00C72A84" w:rsidRPr="00A90818" w:rsidRDefault="00C72A84" w:rsidP="00B3095B">
            <w:pPr>
              <w:pStyle w:val="Listenabsatz"/>
              <w:numPr>
                <w:ilvl w:val="0"/>
                <w:numId w:val="28"/>
              </w:numPr>
              <w:spacing w:line="288" w:lineRule="auto"/>
              <w:contextualSpacing w:val="0"/>
              <w:jc w:val="both"/>
              <w:rPr>
                <w:rFonts w:ascii="Cambria" w:hAnsi="Cambria"/>
                <w:lang w:val="de-DE"/>
              </w:rPr>
            </w:pPr>
            <w:r w:rsidRPr="00A90818">
              <w:rPr>
                <w:rFonts w:ascii="Cambria" w:hAnsi="Cambria"/>
                <w:lang w:val="de-DE"/>
              </w:rPr>
              <w:t>Das nicht-technische Publikum mehr Abbildungen und Grafiken als das technische benötigt</w:t>
            </w:r>
          </w:p>
        </w:tc>
      </w:tr>
    </w:tbl>
    <w:p w14:paraId="4325B250" w14:textId="77777777" w:rsidR="000712E0" w:rsidRDefault="000712E0" w:rsidP="00255FC7">
      <w:pPr>
        <w:spacing w:after="0" w:line="288" w:lineRule="auto"/>
        <w:jc w:val="both"/>
        <w:rPr>
          <w:rFonts w:ascii="Cambria" w:hAnsi="Cambria"/>
          <w:b/>
          <w:bCs/>
          <w:lang w:val="de-DE"/>
        </w:rPr>
      </w:pPr>
    </w:p>
    <w:p w14:paraId="18367F08" w14:textId="0E9CD64D" w:rsidR="000712E0" w:rsidRPr="00A26F01" w:rsidRDefault="000712E0" w:rsidP="000712E0">
      <w:pPr>
        <w:spacing w:after="0" w:line="288" w:lineRule="auto"/>
        <w:jc w:val="center"/>
        <w:rPr>
          <w:rFonts w:ascii="Lato" w:hAnsi="Lato"/>
        </w:rPr>
      </w:pPr>
      <w:r w:rsidRPr="00A26F01">
        <w:rPr>
          <w:rFonts w:ascii="Lato" w:hAnsi="Lato"/>
        </w:rPr>
        <w:t>1</w:t>
      </w:r>
      <w:r>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C72A84" w:rsidRPr="00AB2228" w14:paraId="7D53C8B7" w14:textId="77777777" w:rsidTr="00894B7C">
        <w:trPr>
          <w:trHeight w:val="300"/>
          <w:jc w:val="center"/>
        </w:trPr>
        <w:tc>
          <w:tcPr>
            <w:tcW w:w="6803" w:type="dxa"/>
          </w:tcPr>
          <w:p w14:paraId="2DDCC311" w14:textId="77777777" w:rsidR="00C72A84" w:rsidRDefault="00C72A84" w:rsidP="000712E0">
            <w:pPr>
              <w:spacing w:line="288" w:lineRule="auto"/>
              <w:jc w:val="both"/>
              <w:rPr>
                <w:rFonts w:ascii="Cambria" w:hAnsi="Cambria"/>
                <w:lang w:val="de-DE"/>
              </w:rPr>
            </w:pPr>
            <w:r w:rsidRPr="006E360A">
              <w:rPr>
                <w:rFonts w:ascii="Cambria" w:hAnsi="Cambria"/>
                <w:lang w:val="de-DE"/>
              </w:rPr>
              <w:t>Im Bereich Business Intelligence, welches Werkzeug ermöglicht die Erstellung interaktiver Dashboards zur Datenvisualisierung?</w:t>
            </w:r>
          </w:p>
          <w:p w14:paraId="472FAD9A" w14:textId="12CA5CB4" w:rsidR="00C72A84" w:rsidRPr="00AB2228" w:rsidRDefault="00C72A84" w:rsidP="00AB2228">
            <w:pPr>
              <w:pStyle w:val="Listenabsatz"/>
              <w:numPr>
                <w:ilvl w:val="0"/>
                <w:numId w:val="31"/>
              </w:numPr>
              <w:spacing w:line="288" w:lineRule="auto"/>
              <w:jc w:val="both"/>
              <w:rPr>
                <w:rFonts w:ascii="Cambria" w:hAnsi="Cambria"/>
                <w:lang w:val="en-GB"/>
              </w:rPr>
            </w:pPr>
            <w:r w:rsidRPr="00AB2228">
              <w:rPr>
                <w:rFonts w:ascii="Cambria" w:hAnsi="Cambria"/>
                <w:lang w:val="en-GB"/>
              </w:rPr>
              <w:t>Power BI</w:t>
            </w:r>
          </w:p>
          <w:p w14:paraId="0B23B51B" w14:textId="61EDDAF4" w:rsidR="00C72A84" w:rsidRPr="00AB2228" w:rsidRDefault="00C72A84" w:rsidP="00AB2228">
            <w:pPr>
              <w:pStyle w:val="Listenabsatz"/>
              <w:numPr>
                <w:ilvl w:val="0"/>
                <w:numId w:val="31"/>
              </w:numPr>
              <w:spacing w:line="288" w:lineRule="auto"/>
              <w:jc w:val="both"/>
              <w:rPr>
                <w:rFonts w:ascii="Cambria" w:hAnsi="Cambria"/>
                <w:lang w:val="en-GB"/>
              </w:rPr>
            </w:pPr>
            <w:r w:rsidRPr="00AB2228">
              <w:rPr>
                <w:rFonts w:ascii="Cambria" w:hAnsi="Cambria"/>
                <w:lang w:val="en-GB"/>
              </w:rPr>
              <w:t>Matlab</w:t>
            </w:r>
          </w:p>
          <w:p w14:paraId="068D7F28" w14:textId="2CD74E5E" w:rsidR="00C72A84" w:rsidRPr="00AB2228" w:rsidRDefault="00C72A84" w:rsidP="00AB2228">
            <w:pPr>
              <w:pStyle w:val="Listenabsatz"/>
              <w:numPr>
                <w:ilvl w:val="0"/>
                <w:numId w:val="31"/>
              </w:numPr>
              <w:spacing w:line="288" w:lineRule="auto"/>
              <w:jc w:val="both"/>
              <w:rPr>
                <w:rFonts w:ascii="Cambria" w:hAnsi="Cambria"/>
                <w:lang w:val="en-GB"/>
              </w:rPr>
            </w:pPr>
            <w:r w:rsidRPr="00AB2228">
              <w:rPr>
                <w:rFonts w:ascii="Cambria" w:hAnsi="Cambria"/>
                <w:lang w:val="en-GB"/>
              </w:rPr>
              <w:t>Microsoft Graph</w:t>
            </w:r>
          </w:p>
        </w:tc>
      </w:tr>
    </w:tbl>
    <w:p w14:paraId="1B498C35" w14:textId="020E2411" w:rsidR="005041BA" w:rsidRPr="00B95D94" w:rsidRDefault="005041BA" w:rsidP="005041BA">
      <w:pPr>
        <w:spacing w:after="0" w:line="288" w:lineRule="auto"/>
        <w:jc w:val="center"/>
        <w:rPr>
          <w:rFonts w:ascii="Lato" w:hAnsi="Lato"/>
          <w:b/>
          <w:bCs/>
          <w:sz w:val="24"/>
          <w:szCs w:val="24"/>
        </w:rPr>
      </w:pPr>
      <w:r w:rsidRPr="00B95D94">
        <w:rPr>
          <w:rFonts w:ascii="Lato" w:hAnsi="Lato"/>
          <w:b/>
          <w:bCs/>
          <w:sz w:val="24"/>
          <w:szCs w:val="24"/>
        </w:rPr>
        <w:lastRenderedPageBreak/>
        <w:t>Fragen</w:t>
      </w:r>
    </w:p>
    <w:p w14:paraId="2E82FE76" w14:textId="04E3E2F9" w:rsidR="005041BA" w:rsidRPr="002D2A6B" w:rsidRDefault="005041BA" w:rsidP="005041BA">
      <w:pPr>
        <w:spacing w:after="0" w:line="288" w:lineRule="auto"/>
        <w:jc w:val="both"/>
        <w:rPr>
          <w:rFonts w:ascii="Cambria" w:hAnsi="Cambria"/>
          <w:i/>
          <w:iCs/>
          <w:lang w:val="de-DE"/>
        </w:rPr>
      </w:pPr>
      <w:r w:rsidRPr="002D2A6B">
        <w:rPr>
          <w:rFonts w:ascii="Cambria" w:hAnsi="Cambria"/>
          <w:i/>
          <w:iCs/>
          <w:lang w:val="de-DE"/>
        </w:rPr>
        <w:t xml:space="preserve">Jede Frage ist </w:t>
      </w:r>
      <w:r w:rsidR="00CE21D8">
        <w:rPr>
          <w:rFonts w:ascii="Cambria" w:hAnsi="Cambria"/>
          <w:i/>
          <w:iCs/>
          <w:lang w:val="de-DE"/>
        </w:rPr>
        <w:t>vier</w:t>
      </w:r>
      <w:r w:rsidRPr="002D2A6B">
        <w:rPr>
          <w:rFonts w:ascii="Cambria" w:hAnsi="Cambria"/>
          <w:i/>
          <w:iCs/>
          <w:lang w:val="de-DE"/>
        </w:rPr>
        <w:t xml:space="preserve"> Punkte wert. Die Bewertung erfolgt nach den Kriterien Richtigkeit, Vollständigkeit, Konzentration auf das Wesentliche und der Fähigkeit, die Antwort logisch und klar zu strukturieren.</w:t>
      </w:r>
    </w:p>
    <w:p w14:paraId="69AAEB46" w14:textId="77777777" w:rsidR="00AF3427" w:rsidRPr="005041BA" w:rsidRDefault="00AF3427" w:rsidP="00255FC7">
      <w:pPr>
        <w:spacing w:after="0" w:line="288" w:lineRule="auto"/>
        <w:jc w:val="both"/>
        <w:rPr>
          <w:rFonts w:ascii="Cambria" w:hAnsi="Cambria"/>
          <w:lang w:val="de-DE"/>
        </w:rPr>
      </w:pPr>
    </w:p>
    <w:p w14:paraId="5D10D656" w14:textId="4634AE03" w:rsidR="00AF3427" w:rsidRPr="00A26F01" w:rsidRDefault="00AF3427" w:rsidP="00C70D3F">
      <w:pPr>
        <w:spacing w:after="0" w:line="288" w:lineRule="auto"/>
        <w:jc w:val="center"/>
        <w:rPr>
          <w:rFonts w:ascii="Lato" w:hAnsi="Lato"/>
        </w:rPr>
      </w:pPr>
      <w:r w:rsidRPr="00A26F01">
        <w:rPr>
          <w:rFonts w:ascii="Lato" w:hAnsi="Lato"/>
        </w:rPr>
        <w:t>1</w:t>
      </w:r>
      <w:r w:rsidR="000712E0">
        <w:rPr>
          <w:rFonts w:ascii="Lato" w:hAnsi="Lato"/>
        </w:rPr>
        <w:t>6</w:t>
      </w:r>
    </w:p>
    <w:tbl>
      <w:tblPr>
        <w:tblStyle w:val="Tabellenraster"/>
        <w:tblW w:w="0" w:type="auto"/>
        <w:tblLayout w:type="fixed"/>
        <w:tblLook w:val="04A0" w:firstRow="1" w:lastRow="0" w:firstColumn="1" w:lastColumn="0" w:noHBand="0" w:noVBand="1"/>
      </w:tblPr>
      <w:tblGrid>
        <w:gridCol w:w="9628"/>
      </w:tblGrid>
      <w:tr w:rsidR="00B247A6" w:rsidRPr="007E3463" w14:paraId="64B127D7" w14:textId="77777777" w:rsidTr="009068F6">
        <w:trPr>
          <w:trHeight w:val="300"/>
        </w:trPr>
        <w:tc>
          <w:tcPr>
            <w:tcW w:w="9628" w:type="dxa"/>
          </w:tcPr>
          <w:p w14:paraId="6B890879" w14:textId="77777777" w:rsidR="00B247A6" w:rsidRDefault="00B247A6" w:rsidP="00255FC7">
            <w:pPr>
              <w:spacing w:line="288" w:lineRule="auto"/>
              <w:jc w:val="both"/>
              <w:rPr>
                <w:rFonts w:ascii="Cambria" w:hAnsi="Cambria"/>
                <w:lang w:val="de-DE"/>
              </w:rPr>
            </w:pPr>
            <w:r w:rsidRPr="00D1066E">
              <w:rPr>
                <w:rFonts w:ascii="Cambria" w:hAnsi="Cambria"/>
                <w:lang w:val="de-DE"/>
              </w:rPr>
              <w:t>Im Jahr 2022 betrug die Einwohnerzahl einer Gemeinde 10.000; im Jahr 2023 stieg sie auf 10.800.</w:t>
            </w:r>
          </w:p>
          <w:p w14:paraId="31F39641" w14:textId="0E010CFD" w:rsidR="00B247A6" w:rsidRPr="00D1066E" w:rsidRDefault="00B247A6" w:rsidP="00255FC7">
            <w:pPr>
              <w:spacing w:line="288" w:lineRule="auto"/>
              <w:jc w:val="both"/>
              <w:rPr>
                <w:rFonts w:ascii="Cambria" w:hAnsi="Cambria"/>
                <w:lang w:val="de-DE"/>
              </w:rPr>
            </w:pPr>
            <w:r w:rsidRPr="00D1066E">
              <w:rPr>
                <w:rFonts w:ascii="Cambria" w:hAnsi="Cambria"/>
                <w:lang w:val="de-DE"/>
              </w:rPr>
              <w:t>Berechne</w:t>
            </w:r>
            <w:r>
              <w:rPr>
                <w:rFonts w:ascii="Cambria" w:hAnsi="Cambria"/>
                <w:lang w:val="de-DE"/>
              </w:rPr>
              <w:t>n Sie</w:t>
            </w:r>
            <w:r w:rsidRPr="00D1066E">
              <w:rPr>
                <w:rFonts w:ascii="Cambria" w:hAnsi="Cambria"/>
                <w:lang w:val="de-DE"/>
              </w:rPr>
              <w:t xml:space="preserve"> die prozentuale Veränderung. </w:t>
            </w:r>
          </w:p>
          <w:p w14:paraId="2E3A75C8" w14:textId="77777777" w:rsidR="00B247A6" w:rsidRDefault="00B247A6" w:rsidP="00255FC7">
            <w:pPr>
              <w:spacing w:line="288" w:lineRule="auto"/>
              <w:jc w:val="both"/>
              <w:rPr>
                <w:rFonts w:ascii="Cambria" w:hAnsi="Cambria"/>
                <w:lang w:val="de-DE"/>
              </w:rPr>
            </w:pPr>
            <w:r w:rsidRPr="00D1066E">
              <w:rPr>
                <w:rFonts w:ascii="Cambria" w:hAnsi="Cambria"/>
                <w:lang w:val="de-DE"/>
              </w:rPr>
              <w:t>Im Jahr 2022 machten Kinder 10 % der Bevölkerung aus, im Jahr 2023 waren es 12 %.</w:t>
            </w:r>
          </w:p>
          <w:p w14:paraId="03A4CF4B" w14:textId="747E5973" w:rsidR="00B247A6" w:rsidRPr="00D1066E" w:rsidRDefault="00B247A6" w:rsidP="00255FC7">
            <w:pPr>
              <w:spacing w:line="288" w:lineRule="auto"/>
              <w:jc w:val="both"/>
              <w:rPr>
                <w:rFonts w:ascii="Cambria" w:hAnsi="Cambria"/>
                <w:lang w:val="de-DE"/>
              </w:rPr>
            </w:pPr>
            <w:r w:rsidRPr="00D1066E">
              <w:rPr>
                <w:rFonts w:ascii="Cambria" w:hAnsi="Cambria"/>
                <w:lang w:val="de-DE"/>
              </w:rPr>
              <w:t>Was ist der Unterschied zwischen prozentualer Veränderung und Veränderung in Prozentpunkten?</w:t>
            </w:r>
          </w:p>
        </w:tc>
      </w:tr>
      <w:tr w:rsidR="00F572B3" w:rsidRPr="00D1066E" w14:paraId="51FD5BF3" w14:textId="77777777" w:rsidTr="008574B2">
        <w:trPr>
          <w:trHeight w:val="300"/>
        </w:trPr>
        <w:tc>
          <w:tcPr>
            <w:tcW w:w="9628" w:type="dxa"/>
          </w:tcPr>
          <w:p w14:paraId="7054ADE4" w14:textId="77777777" w:rsidR="007C4F5F" w:rsidRPr="00054A68" w:rsidRDefault="007C4F5F" w:rsidP="007C4F5F">
            <w:pPr>
              <w:spacing w:line="288" w:lineRule="auto"/>
              <w:jc w:val="both"/>
              <w:rPr>
                <w:rFonts w:ascii="Cambria" w:hAnsi="Cambria"/>
                <w:lang w:val="de-DE"/>
              </w:rPr>
            </w:pPr>
          </w:p>
          <w:p w14:paraId="7B9FEB00" w14:textId="77777777" w:rsidR="007C4F5F" w:rsidRDefault="007C4F5F" w:rsidP="007C4F5F">
            <w:pPr>
              <w:spacing w:line="288" w:lineRule="auto"/>
              <w:jc w:val="both"/>
              <w:rPr>
                <w:rFonts w:ascii="Cambria" w:hAnsi="Cambria"/>
              </w:rPr>
            </w:pPr>
            <w:r w:rsidRPr="00BB5CCA">
              <w:rPr>
                <w:rFonts w:ascii="Cambria" w:hAnsi="Cambria"/>
              </w:rPr>
              <w:t>................................................................................................................................................................................................................</w:t>
            </w:r>
          </w:p>
          <w:p w14:paraId="410763D9" w14:textId="77777777" w:rsidR="007C4F5F" w:rsidRDefault="007C4F5F" w:rsidP="007C4F5F">
            <w:pPr>
              <w:spacing w:line="288" w:lineRule="auto"/>
              <w:jc w:val="both"/>
              <w:rPr>
                <w:rFonts w:ascii="Cambria" w:hAnsi="Cambria"/>
              </w:rPr>
            </w:pPr>
          </w:p>
          <w:p w14:paraId="538E579E" w14:textId="77777777" w:rsidR="007C4F5F" w:rsidRPr="00BB5CCA" w:rsidRDefault="007C4F5F" w:rsidP="007C4F5F">
            <w:pPr>
              <w:spacing w:line="288" w:lineRule="auto"/>
              <w:jc w:val="both"/>
              <w:rPr>
                <w:rFonts w:ascii="Cambria" w:hAnsi="Cambria"/>
              </w:rPr>
            </w:pPr>
            <w:r w:rsidRPr="00BB5CCA">
              <w:rPr>
                <w:rFonts w:ascii="Cambria" w:hAnsi="Cambria"/>
              </w:rPr>
              <w:t>................................................................................................................................................................................................................</w:t>
            </w:r>
          </w:p>
          <w:p w14:paraId="16C435CC" w14:textId="77777777" w:rsidR="007C4F5F" w:rsidRDefault="007C4F5F" w:rsidP="007C4F5F">
            <w:pPr>
              <w:spacing w:line="288" w:lineRule="auto"/>
              <w:jc w:val="both"/>
              <w:rPr>
                <w:rFonts w:ascii="Cambria" w:hAnsi="Cambria"/>
              </w:rPr>
            </w:pPr>
          </w:p>
          <w:p w14:paraId="00508E15" w14:textId="77777777" w:rsidR="007C4F5F" w:rsidRDefault="007C4F5F" w:rsidP="007C4F5F">
            <w:pPr>
              <w:spacing w:line="288" w:lineRule="auto"/>
              <w:jc w:val="both"/>
              <w:rPr>
                <w:rFonts w:ascii="Cambria" w:hAnsi="Cambria"/>
              </w:rPr>
            </w:pPr>
            <w:r w:rsidRPr="00BB5CCA">
              <w:rPr>
                <w:rFonts w:ascii="Cambria" w:hAnsi="Cambria"/>
              </w:rPr>
              <w:t>................................................................................................................................................................................................................</w:t>
            </w:r>
          </w:p>
          <w:p w14:paraId="2D676D3C" w14:textId="77777777" w:rsidR="007C4F5F" w:rsidRDefault="007C4F5F" w:rsidP="007C4F5F">
            <w:pPr>
              <w:spacing w:line="288" w:lineRule="auto"/>
              <w:jc w:val="both"/>
              <w:rPr>
                <w:rFonts w:ascii="Cambria" w:hAnsi="Cambria"/>
              </w:rPr>
            </w:pPr>
          </w:p>
          <w:p w14:paraId="73D653B6" w14:textId="77777777" w:rsidR="007C4F5F" w:rsidRPr="00BB5CCA" w:rsidRDefault="007C4F5F" w:rsidP="007C4F5F">
            <w:pPr>
              <w:spacing w:line="288" w:lineRule="auto"/>
              <w:jc w:val="both"/>
              <w:rPr>
                <w:rFonts w:ascii="Cambria" w:hAnsi="Cambria"/>
              </w:rPr>
            </w:pPr>
            <w:r w:rsidRPr="00BB5CCA">
              <w:rPr>
                <w:rFonts w:ascii="Cambria" w:hAnsi="Cambria"/>
              </w:rPr>
              <w:t>................................................................................................................................................................................................................</w:t>
            </w:r>
          </w:p>
          <w:p w14:paraId="00566F32" w14:textId="77777777" w:rsidR="007C4F5F" w:rsidRDefault="007C4F5F" w:rsidP="007C4F5F">
            <w:pPr>
              <w:spacing w:line="288" w:lineRule="auto"/>
              <w:jc w:val="both"/>
              <w:rPr>
                <w:rFonts w:ascii="Cambria" w:hAnsi="Cambria"/>
              </w:rPr>
            </w:pPr>
          </w:p>
          <w:p w14:paraId="0EF4913B" w14:textId="77777777" w:rsidR="007C4F5F" w:rsidRDefault="007C4F5F" w:rsidP="007C4F5F">
            <w:pPr>
              <w:spacing w:line="288" w:lineRule="auto"/>
              <w:jc w:val="both"/>
              <w:rPr>
                <w:rFonts w:ascii="Cambria" w:hAnsi="Cambria"/>
              </w:rPr>
            </w:pPr>
            <w:r w:rsidRPr="00BB5CCA">
              <w:rPr>
                <w:rFonts w:ascii="Cambria" w:hAnsi="Cambria"/>
              </w:rPr>
              <w:t>................................................................................................................................................................................................................</w:t>
            </w:r>
          </w:p>
          <w:p w14:paraId="57744386" w14:textId="77777777" w:rsidR="007C4F5F" w:rsidRDefault="007C4F5F" w:rsidP="007C4F5F">
            <w:pPr>
              <w:spacing w:line="288" w:lineRule="auto"/>
              <w:jc w:val="both"/>
              <w:rPr>
                <w:rFonts w:ascii="Cambria" w:hAnsi="Cambria"/>
              </w:rPr>
            </w:pPr>
          </w:p>
          <w:p w14:paraId="224F51A4" w14:textId="77777777" w:rsidR="007C4F5F" w:rsidRPr="00BB5CCA" w:rsidRDefault="007C4F5F" w:rsidP="007C4F5F">
            <w:pPr>
              <w:spacing w:line="288" w:lineRule="auto"/>
              <w:jc w:val="both"/>
              <w:rPr>
                <w:rFonts w:ascii="Cambria" w:hAnsi="Cambria"/>
              </w:rPr>
            </w:pPr>
            <w:r w:rsidRPr="00BB5CCA">
              <w:rPr>
                <w:rFonts w:ascii="Cambria" w:hAnsi="Cambria"/>
              </w:rPr>
              <w:t>................................................................................................................................................................................................................</w:t>
            </w:r>
          </w:p>
          <w:p w14:paraId="57FBC416" w14:textId="77777777" w:rsidR="007C4F5F" w:rsidRDefault="007C4F5F" w:rsidP="007C4F5F">
            <w:pPr>
              <w:spacing w:line="288" w:lineRule="auto"/>
              <w:jc w:val="both"/>
              <w:rPr>
                <w:rFonts w:ascii="Cambria" w:hAnsi="Cambria"/>
              </w:rPr>
            </w:pPr>
          </w:p>
          <w:p w14:paraId="709E7314" w14:textId="77777777" w:rsidR="007C4F5F" w:rsidRDefault="007C4F5F" w:rsidP="007C4F5F">
            <w:pPr>
              <w:spacing w:line="288" w:lineRule="auto"/>
              <w:jc w:val="both"/>
              <w:rPr>
                <w:rFonts w:ascii="Cambria" w:hAnsi="Cambria"/>
              </w:rPr>
            </w:pPr>
            <w:r w:rsidRPr="00BB5CCA">
              <w:rPr>
                <w:rFonts w:ascii="Cambria" w:hAnsi="Cambria"/>
              </w:rPr>
              <w:t>................................................................................................................................................................................................................</w:t>
            </w:r>
          </w:p>
          <w:p w14:paraId="09B1C679" w14:textId="77777777" w:rsidR="007C4F5F" w:rsidRDefault="007C4F5F" w:rsidP="007C4F5F">
            <w:pPr>
              <w:spacing w:line="288" w:lineRule="auto"/>
              <w:jc w:val="both"/>
              <w:rPr>
                <w:rFonts w:ascii="Cambria" w:hAnsi="Cambria"/>
              </w:rPr>
            </w:pPr>
          </w:p>
          <w:p w14:paraId="0417BB58" w14:textId="77777777" w:rsidR="007C4F5F" w:rsidRPr="00BB5CCA" w:rsidRDefault="007C4F5F" w:rsidP="007C4F5F">
            <w:pPr>
              <w:spacing w:line="288" w:lineRule="auto"/>
              <w:jc w:val="both"/>
              <w:rPr>
                <w:rFonts w:ascii="Cambria" w:hAnsi="Cambria"/>
              </w:rPr>
            </w:pPr>
            <w:r w:rsidRPr="00BB5CCA">
              <w:rPr>
                <w:rFonts w:ascii="Cambria" w:hAnsi="Cambria"/>
              </w:rPr>
              <w:t>................................................................................................................................................................................................................</w:t>
            </w:r>
          </w:p>
          <w:p w14:paraId="1D7AD8F7" w14:textId="77777777" w:rsidR="007C4F5F" w:rsidRDefault="007C4F5F" w:rsidP="007C4F5F">
            <w:pPr>
              <w:spacing w:line="288" w:lineRule="auto"/>
              <w:jc w:val="both"/>
              <w:rPr>
                <w:rFonts w:ascii="Cambria" w:hAnsi="Cambria"/>
              </w:rPr>
            </w:pPr>
          </w:p>
          <w:p w14:paraId="0CE245D7" w14:textId="77777777" w:rsidR="007C4F5F" w:rsidRDefault="007C4F5F" w:rsidP="007C4F5F">
            <w:pPr>
              <w:spacing w:line="288" w:lineRule="auto"/>
              <w:jc w:val="both"/>
              <w:rPr>
                <w:rFonts w:ascii="Cambria" w:hAnsi="Cambria"/>
              </w:rPr>
            </w:pPr>
            <w:r w:rsidRPr="00BB5CCA">
              <w:rPr>
                <w:rFonts w:ascii="Cambria" w:hAnsi="Cambria"/>
              </w:rPr>
              <w:t>................................................................................................................................................................................................................</w:t>
            </w:r>
          </w:p>
          <w:p w14:paraId="5F9DEEDE" w14:textId="77777777" w:rsidR="007C4F5F" w:rsidRDefault="007C4F5F" w:rsidP="007C4F5F">
            <w:pPr>
              <w:spacing w:line="288" w:lineRule="auto"/>
              <w:jc w:val="both"/>
              <w:rPr>
                <w:rFonts w:ascii="Cambria" w:hAnsi="Cambria"/>
              </w:rPr>
            </w:pPr>
          </w:p>
          <w:p w14:paraId="2F93BE6E" w14:textId="48E1A978" w:rsidR="00F572B3" w:rsidRPr="00D1066E" w:rsidRDefault="007C4F5F" w:rsidP="007C4F5F">
            <w:pPr>
              <w:spacing w:line="288" w:lineRule="auto"/>
              <w:jc w:val="both"/>
              <w:rPr>
                <w:rFonts w:ascii="Cambria" w:hAnsi="Cambria"/>
                <w:lang w:val="de-DE"/>
              </w:rPr>
            </w:pPr>
            <w:r w:rsidRPr="00BB5CCA">
              <w:rPr>
                <w:rFonts w:ascii="Cambria" w:hAnsi="Cambria"/>
              </w:rPr>
              <w:t>................................................................................................................................................................................................................</w:t>
            </w:r>
          </w:p>
        </w:tc>
      </w:tr>
    </w:tbl>
    <w:p w14:paraId="2C91CFD7" w14:textId="77777777" w:rsidR="007C4F5F" w:rsidRPr="00D1066E" w:rsidRDefault="007C4F5F" w:rsidP="00255FC7">
      <w:pPr>
        <w:spacing w:after="0" w:line="288" w:lineRule="auto"/>
        <w:jc w:val="both"/>
        <w:rPr>
          <w:rFonts w:ascii="Cambria" w:hAnsi="Cambria"/>
          <w:b/>
          <w:bCs/>
          <w:lang w:val="de-DE"/>
        </w:rPr>
      </w:pPr>
    </w:p>
    <w:p w14:paraId="7C1ABAA3" w14:textId="4FB4286F" w:rsidR="00F46D67" w:rsidRPr="00A26F01" w:rsidRDefault="00F46D67" w:rsidP="00C70D3F">
      <w:pPr>
        <w:spacing w:after="0" w:line="288" w:lineRule="auto"/>
        <w:jc w:val="center"/>
        <w:rPr>
          <w:rFonts w:ascii="Lato" w:hAnsi="Lato"/>
        </w:rPr>
      </w:pPr>
      <w:r w:rsidRPr="00A26F01">
        <w:rPr>
          <w:rFonts w:ascii="Lato" w:hAnsi="Lato"/>
        </w:rPr>
        <w:t>1</w:t>
      </w:r>
      <w:r w:rsidR="000712E0">
        <w:rPr>
          <w:rFonts w:ascii="Lato" w:hAnsi="Lato"/>
        </w:rPr>
        <w:t>7</w:t>
      </w:r>
    </w:p>
    <w:tbl>
      <w:tblPr>
        <w:tblStyle w:val="Tabellenraster"/>
        <w:tblW w:w="0" w:type="auto"/>
        <w:tblLayout w:type="fixed"/>
        <w:tblLook w:val="04A0" w:firstRow="1" w:lastRow="0" w:firstColumn="1" w:lastColumn="0" w:noHBand="0" w:noVBand="1"/>
      </w:tblPr>
      <w:tblGrid>
        <w:gridCol w:w="9628"/>
      </w:tblGrid>
      <w:tr w:rsidR="00B247A6" w:rsidRPr="007E3463" w14:paraId="4198FA88" w14:textId="77777777" w:rsidTr="002F7E6E">
        <w:trPr>
          <w:trHeight w:val="300"/>
        </w:trPr>
        <w:tc>
          <w:tcPr>
            <w:tcW w:w="9628" w:type="dxa"/>
          </w:tcPr>
          <w:p w14:paraId="1C28BD50" w14:textId="77777777" w:rsidR="00B247A6" w:rsidRDefault="00B247A6" w:rsidP="00255FC7">
            <w:pPr>
              <w:spacing w:line="288" w:lineRule="auto"/>
              <w:jc w:val="both"/>
              <w:rPr>
                <w:rFonts w:ascii="Cambria" w:hAnsi="Cambria"/>
                <w:lang w:val="de-DE"/>
              </w:rPr>
            </w:pPr>
            <w:r w:rsidRPr="00D1066E">
              <w:rPr>
                <w:rFonts w:ascii="Cambria" w:hAnsi="Cambria"/>
                <w:lang w:val="de-DE"/>
              </w:rPr>
              <w:t>Die ELVS überwacht jeden Monat die Nachfrage nach jeder ambulanten Leistung, für die ein Termin vereinbart wurde.</w:t>
            </w:r>
          </w:p>
          <w:p w14:paraId="67DD0E88" w14:textId="77777777" w:rsidR="00B247A6" w:rsidRPr="00726D0A" w:rsidRDefault="00B247A6" w:rsidP="00255FC7">
            <w:pPr>
              <w:spacing w:line="288" w:lineRule="auto"/>
              <w:jc w:val="both"/>
              <w:rPr>
                <w:rFonts w:ascii="Cambria" w:hAnsi="Cambria"/>
                <w:lang w:val="de-DE"/>
              </w:rPr>
            </w:pPr>
            <w:r w:rsidRPr="00D1066E">
              <w:rPr>
                <w:rFonts w:ascii="Cambria" w:hAnsi="Cambria"/>
                <w:lang w:val="de-DE"/>
              </w:rPr>
              <w:t xml:space="preserve">Welche Arten von Verzerrungen (Bias) könnten auftreten, wenn man die Nachfrage nach Gesundheitsleistungen ausschließlich anhand dieser Methode der Analyse </w:t>
            </w:r>
            <w:r w:rsidRPr="00726D0A">
              <w:rPr>
                <w:rFonts w:ascii="Cambria" w:hAnsi="Cambria"/>
                <w:lang w:val="de-DE"/>
              </w:rPr>
              <w:t>beobachtet?</w:t>
            </w:r>
          </w:p>
          <w:p w14:paraId="20965072" w14:textId="26836E52" w:rsidR="00B247A6" w:rsidRPr="00D1066E" w:rsidRDefault="00B247A6" w:rsidP="00255FC7">
            <w:pPr>
              <w:spacing w:line="288" w:lineRule="auto"/>
              <w:jc w:val="both"/>
              <w:rPr>
                <w:rFonts w:ascii="Cambria" w:hAnsi="Cambria"/>
                <w:color w:val="000000"/>
                <w:lang w:val="de-DE"/>
              </w:rPr>
            </w:pPr>
            <w:r w:rsidRPr="00726D0A">
              <w:rPr>
                <w:rFonts w:ascii="Cambria" w:hAnsi="Cambria"/>
                <w:lang w:val="de-DE"/>
              </w:rPr>
              <w:t>Hinweis: Überlege, was durch diese Erhebung ein- und ausgeschlossen wird.</w:t>
            </w:r>
          </w:p>
        </w:tc>
      </w:tr>
      <w:tr w:rsidR="00B257D1" w:rsidRPr="00D1066E" w14:paraId="61FAFFC7" w14:textId="77777777" w:rsidTr="00787F5A">
        <w:trPr>
          <w:trHeight w:val="300"/>
        </w:trPr>
        <w:tc>
          <w:tcPr>
            <w:tcW w:w="9628" w:type="dxa"/>
          </w:tcPr>
          <w:p w14:paraId="5FC2860F" w14:textId="77777777" w:rsidR="004E2471" w:rsidRPr="005E3B8A" w:rsidRDefault="004E2471" w:rsidP="004E2471">
            <w:pPr>
              <w:spacing w:line="288" w:lineRule="auto"/>
              <w:jc w:val="both"/>
              <w:rPr>
                <w:rFonts w:ascii="Cambria" w:hAnsi="Cambria"/>
                <w:lang w:val="de-DE"/>
              </w:rPr>
            </w:pPr>
          </w:p>
          <w:p w14:paraId="449DE3B0" w14:textId="77777777" w:rsidR="004E2471" w:rsidRDefault="004E2471" w:rsidP="004E2471">
            <w:pPr>
              <w:spacing w:line="288" w:lineRule="auto"/>
              <w:jc w:val="both"/>
              <w:rPr>
                <w:rFonts w:ascii="Cambria" w:hAnsi="Cambria"/>
              </w:rPr>
            </w:pPr>
            <w:r w:rsidRPr="00BB5CCA">
              <w:rPr>
                <w:rFonts w:ascii="Cambria" w:hAnsi="Cambria"/>
              </w:rPr>
              <w:t>................................................................................................................................................................................................................</w:t>
            </w:r>
          </w:p>
          <w:p w14:paraId="7834A289" w14:textId="77777777" w:rsidR="004E2471" w:rsidRDefault="004E2471" w:rsidP="004E2471">
            <w:pPr>
              <w:spacing w:line="288" w:lineRule="auto"/>
              <w:jc w:val="both"/>
              <w:rPr>
                <w:rFonts w:ascii="Cambria" w:hAnsi="Cambria"/>
              </w:rPr>
            </w:pPr>
          </w:p>
          <w:p w14:paraId="164C6C8A" w14:textId="77777777" w:rsidR="004E2471" w:rsidRPr="00BB5CCA" w:rsidRDefault="004E2471" w:rsidP="004E2471">
            <w:pPr>
              <w:spacing w:line="288" w:lineRule="auto"/>
              <w:jc w:val="both"/>
              <w:rPr>
                <w:rFonts w:ascii="Cambria" w:hAnsi="Cambria"/>
              </w:rPr>
            </w:pPr>
            <w:r w:rsidRPr="00BB5CCA">
              <w:rPr>
                <w:rFonts w:ascii="Cambria" w:hAnsi="Cambria"/>
              </w:rPr>
              <w:t>................................................................................................................................................................................................................</w:t>
            </w:r>
          </w:p>
          <w:p w14:paraId="0CECACE6" w14:textId="77777777" w:rsidR="004E2471" w:rsidRDefault="004E2471" w:rsidP="004E2471">
            <w:pPr>
              <w:spacing w:line="288" w:lineRule="auto"/>
              <w:jc w:val="both"/>
              <w:rPr>
                <w:rFonts w:ascii="Cambria" w:hAnsi="Cambria"/>
              </w:rPr>
            </w:pPr>
          </w:p>
          <w:p w14:paraId="6EB1A0F5" w14:textId="77777777" w:rsidR="004E2471" w:rsidRDefault="004E2471" w:rsidP="004E2471">
            <w:pPr>
              <w:spacing w:line="288" w:lineRule="auto"/>
              <w:jc w:val="both"/>
              <w:rPr>
                <w:rFonts w:ascii="Cambria" w:hAnsi="Cambria"/>
              </w:rPr>
            </w:pPr>
            <w:r w:rsidRPr="00BB5CCA">
              <w:rPr>
                <w:rFonts w:ascii="Cambria" w:hAnsi="Cambria"/>
              </w:rPr>
              <w:t>................................................................................................................................................................................................................</w:t>
            </w:r>
          </w:p>
          <w:p w14:paraId="2F78DA0E" w14:textId="77777777" w:rsidR="004E2471" w:rsidRDefault="004E2471" w:rsidP="004E2471">
            <w:pPr>
              <w:spacing w:line="288" w:lineRule="auto"/>
              <w:jc w:val="both"/>
              <w:rPr>
                <w:rFonts w:ascii="Cambria" w:hAnsi="Cambria"/>
              </w:rPr>
            </w:pPr>
          </w:p>
          <w:p w14:paraId="4A521916" w14:textId="77777777" w:rsidR="004E2471" w:rsidRPr="00BB5CCA" w:rsidRDefault="004E2471" w:rsidP="004E2471">
            <w:pPr>
              <w:spacing w:line="288" w:lineRule="auto"/>
              <w:jc w:val="both"/>
              <w:rPr>
                <w:rFonts w:ascii="Cambria" w:hAnsi="Cambria"/>
              </w:rPr>
            </w:pPr>
            <w:r w:rsidRPr="00BB5CCA">
              <w:rPr>
                <w:rFonts w:ascii="Cambria" w:hAnsi="Cambria"/>
              </w:rPr>
              <w:t>................................................................................................................................................................................................................</w:t>
            </w:r>
          </w:p>
          <w:p w14:paraId="4A993E34" w14:textId="77777777" w:rsidR="004E2471" w:rsidRDefault="004E2471" w:rsidP="004E2471">
            <w:pPr>
              <w:spacing w:line="288" w:lineRule="auto"/>
              <w:jc w:val="both"/>
              <w:rPr>
                <w:rFonts w:ascii="Cambria" w:hAnsi="Cambria"/>
              </w:rPr>
            </w:pPr>
          </w:p>
          <w:p w14:paraId="6CBC82AC" w14:textId="77777777" w:rsidR="00B247A6" w:rsidRDefault="00B247A6" w:rsidP="004E2471">
            <w:pPr>
              <w:spacing w:line="288" w:lineRule="auto"/>
              <w:jc w:val="both"/>
              <w:rPr>
                <w:rFonts w:ascii="Cambria" w:hAnsi="Cambria"/>
              </w:rPr>
            </w:pPr>
          </w:p>
          <w:p w14:paraId="73F4293A" w14:textId="4AD872E4" w:rsidR="004E2471" w:rsidRDefault="004E2471" w:rsidP="004E2471">
            <w:pPr>
              <w:spacing w:line="288" w:lineRule="auto"/>
              <w:jc w:val="both"/>
              <w:rPr>
                <w:rFonts w:ascii="Cambria" w:hAnsi="Cambria"/>
              </w:rPr>
            </w:pPr>
            <w:r w:rsidRPr="00BB5CCA">
              <w:rPr>
                <w:rFonts w:ascii="Cambria" w:hAnsi="Cambria"/>
              </w:rPr>
              <w:t>................................................................................................................................................................................................................</w:t>
            </w:r>
          </w:p>
          <w:p w14:paraId="78DE9C30" w14:textId="77777777" w:rsidR="004E2471" w:rsidRDefault="004E2471" w:rsidP="004E2471">
            <w:pPr>
              <w:spacing w:line="288" w:lineRule="auto"/>
              <w:jc w:val="both"/>
              <w:rPr>
                <w:rFonts w:ascii="Cambria" w:hAnsi="Cambria"/>
              </w:rPr>
            </w:pPr>
          </w:p>
          <w:p w14:paraId="0F1AE30A" w14:textId="77777777" w:rsidR="004E2471" w:rsidRPr="00BB5CCA" w:rsidRDefault="004E2471" w:rsidP="004E2471">
            <w:pPr>
              <w:spacing w:line="288" w:lineRule="auto"/>
              <w:jc w:val="both"/>
              <w:rPr>
                <w:rFonts w:ascii="Cambria" w:hAnsi="Cambria"/>
              </w:rPr>
            </w:pPr>
            <w:r w:rsidRPr="00BB5CCA">
              <w:rPr>
                <w:rFonts w:ascii="Cambria" w:hAnsi="Cambria"/>
              </w:rPr>
              <w:t>................................................................................................................................................................................................................</w:t>
            </w:r>
          </w:p>
          <w:p w14:paraId="1584A504" w14:textId="77777777" w:rsidR="004E2471" w:rsidRDefault="004E2471" w:rsidP="004E2471">
            <w:pPr>
              <w:spacing w:line="288" w:lineRule="auto"/>
              <w:jc w:val="both"/>
              <w:rPr>
                <w:rFonts w:ascii="Cambria" w:hAnsi="Cambria"/>
              </w:rPr>
            </w:pPr>
          </w:p>
          <w:p w14:paraId="1CBB4EA4" w14:textId="77777777" w:rsidR="004E2471" w:rsidRDefault="004E2471" w:rsidP="004E2471">
            <w:pPr>
              <w:spacing w:line="288" w:lineRule="auto"/>
              <w:jc w:val="both"/>
              <w:rPr>
                <w:rFonts w:ascii="Cambria" w:hAnsi="Cambria"/>
              </w:rPr>
            </w:pPr>
            <w:r w:rsidRPr="00BB5CCA">
              <w:rPr>
                <w:rFonts w:ascii="Cambria" w:hAnsi="Cambria"/>
              </w:rPr>
              <w:t>................................................................................................................................................................................................................</w:t>
            </w:r>
          </w:p>
          <w:p w14:paraId="58C4A84B" w14:textId="77777777" w:rsidR="004E2471" w:rsidRDefault="004E2471" w:rsidP="004E2471">
            <w:pPr>
              <w:spacing w:line="288" w:lineRule="auto"/>
              <w:jc w:val="both"/>
              <w:rPr>
                <w:rFonts w:ascii="Cambria" w:hAnsi="Cambria"/>
              </w:rPr>
            </w:pPr>
          </w:p>
          <w:p w14:paraId="0B79205D" w14:textId="77777777" w:rsidR="004E2471" w:rsidRPr="00BB5CCA" w:rsidRDefault="004E2471" w:rsidP="004E2471">
            <w:pPr>
              <w:spacing w:line="288" w:lineRule="auto"/>
              <w:jc w:val="both"/>
              <w:rPr>
                <w:rFonts w:ascii="Cambria" w:hAnsi="Cambria"/>
              </w:rPr>
            </w:pPr>
            <w:r w:rsidRPr="00BB5CCA">
              <w:rPr>
                <w:rFonts w:ascii="Cambria" w:hAnsi="Cambria"/>
              </w:rPr>
              <w:t>................................................................................................................................................................................................................</w:t>
            </w:r>
          </w:p>
          <w:p w14:paraId="40DB3E77" w14:textId="77777777" w:rsidR="004E2471" w:rsidRDefault="004E2471" w:rsidP="004E2471">
            <w:pPr>
              <w:spacing w:line="288" w:lineRule="auto"/>
              <w:jc w:val="both"/>
              <w:rPr>
                <w:rFonts w:ascii="Cambria" w:hAnsi="Cambria"/>
              </w:rPr>
            </w:pPr>
          </w:p>
          <w:p w14:paraId="35F83B4A" w14:textId="77777777" w:rsidR="004E2471" w:rsidRDefault="004E2471" w:rsidP="004E2471">
            <w:pPr>
              <w:spacing w:line="288" w:lineRule="auto"/>
              <w:jc w:val="both"/>
              <w:rPr>
                <w:rFonts w:ascii="Cambria" w:hAnsi="Cambria"/>
              </w:rPr>
            </w:pPr>
            <w:r w:rsidRPr="00BB5CCA">
              <w:rPr>
                <w:rFonts w:ascii="Cambria" w:hAnsi="Cambria"/>
              </w:rPr>
              <w:t>................................................................................................................................................................................................................</w:t>
            </w:r>
          </w:p>
          <w:p w14:paraId="0F075A7B" w14:textId="77777777" w:rsidR="004E2471" w:rsidRDefault="004E2471" w:rsidP="004E2471">
            <w:pPr>
              <w:spacing w:line="288" w:lineRule="auto"/>
              <w:jc w:val="both"/>
              <w:rPr>
                <w:rFonts w:ascii="Cambria" w:hAnsi="Cambria"/>
              </w:rPr>
            </w:pPr>
          </w:p>
          <w:p w14:paraId="5CE540FD" w14:textId="03AFDA6D" w:rsidR="00B257D1" w:rsidRPr="00D1066E" w:rsidRDefault="004E2471" w:rsidP="00255FC7">
            <w:pPr>
              <w:spacing w:line="288" w:lineRule="auto"/>
              <w:jc w:val="both"/>
              <w:rPr>
                <w:rFonts w:ascii="Cambria" w:hAnsi="Cambria"/>
              </w:rPr>
            </w:pPr>
            <w:r w:rsidRPr="00BB5CCA">
              <w:rPr>
                <w:rFonts w:ascii="Cambria" w:hAnsi="Cambria"/>
              </w:rPr>
              <w:t>................................................................................................................................................................................................................</w:t>
            </w:r>
          </w:p>
        </w:tc>
      </w:tr>
    </w:tbl>
    <w:p w14:paraId="51034179" w14:textId="77777777" w:rsidR="004E2471" w:rsidRPr="00D1066E" w:rsidRDefault="004E2471" w:rsidP="00255FC7">
      <w:pPr>
        <w:spacing w:after="0" w:line="288" w:lineRule="auto"/>
        <w:jc w:val="both"/>
        <w:rPr>
          <w:rFonts w:ascii="Cambria" w:hAnsi="Cambria"/>
          <w:b/>
          <w:bCs/>
          <w:lang w:val="de-DE"/>
        </w:rPr>
      </w:pPr>
    </w:p>
    <w:p w14:paraId="5D58A7C8" w14:textId="30E433E2" w:rsidR="0062445C" w:rsidRPr="00A26F01" w:rsidRDefault="0062445C" w:rsidP="00C70D3F">
      <w:pPr>
        <w:spacing w:after="0" w:line="288" w:lineRule="auto"/>
        <w:jc w:val="center"/>
        <w:rPr>
          <w:rFonts w:ascii="Lato" w:hAnsi="Lato"/>
        </w:rPr>
      </w:pPr>
      <w:r w:rsidRPr="00A26F01">
        <w:rPr>
          <w:rFonts w:ascii="Lato" w:hAnsi="Lato"/>
        </w:rPr>
        <w:t>1</w:t>
      </w:r>
      <w:r w:rsidR="000712E0">
        <w:rPr>
          <w:rFonts w:ascii="Lato" w:hAnsi="Lato"/>
        </w:rPr>
        <w:t>8</w:t>
      </w:r>
    </w:p>
    <w:tbl>
      <w:tblPr>
        <w:tblStyle w:val="Tabellenraster"/>
        <w:tblW w:w="0" w:type="auto"/>
        <w:tblLayout w:type="fixed"/>
        <w:tblLook w:val="04A0" w:firstRow="1" w:lastRow="0" w:firstColumn="1" w:lastColumn="0" w:noHBand="0" w:noVBand="1"/>
      </w:tblPr>
      <w:tblGrid>
        <w:gridCol w:w="9628"/>
      </w:tblGrid>
      <w:tr w:rsidR="00B247A6" w:rsidRPr="007E3463" w14:paraId="386E22FA" w14:textId="77777777" w:rsidTr="00CE2579">
        <w:trPr>
          <w:trHeight w:val="300"/>
        </w:trPr>
        <w:tc>
          <w:tcPr>
            <w:tcW w:w="9628" w:type="dxa"/>
          </w:tcPr>
          <w:p w14:paraId="664C4D06" w14:textId="0E6B071C" w:rsidR="00B247A6" w:rsidRPr="00A90818" w:rsidRDefault="00B247A6" w:rsidP="00255FC7">
            <w:pPr>
              <w:spacing w:line="288" w:lineRule="auto"/>
              <w:jc w:val="both"/>
              <w:rPr>
                <w:rFonts w:ascii="Cambria" w:hAnsi="Cambria"/>
                <w:lang w:val="de-DE"/>
              </w:rPr>
            </w:pPr>
            <w:r w:rsidRPr="00A90818">
              <w:rPr>
                <w:rFonts w:ascii="Cambria" w:hAnsi="Cambria"/>
                <w:lang w:val="de-DE"/>
              </w:rPr>
              <w:t xml:space="preserve">Schreiben Sie und fassen Sie den Text neu zusammen, damit er für ein nicht fachkundiges Publikum verständlich ist, als ob Sie eine Pressemitteilung für eine lokale Tageszeitung verfassen müssten. </w:t>
            </w:r>
          </w:p>
          <w:p w14:paraId="6FAEF29F" w14:textId="77777777" w:rsidR="00B247A6" w:rsidRPr="00A90818" w:rsidRDefault="00B247A6" w:rsidP="00255FC7">
            <w:pPr>
              <w:spacing w:line="288" w:lineRule="auto"/>
              <w:jc w:val="both"/>
              <w:rPr>
                <w:rFonts w:ascii="Cambria" w:hAnsi="Cambria"/>
                <w:color w:val="000000"/>
                <w:lang w:val="de-DE"/>
              </w:rPr>
            </w:pPr>
          </w:p>
          <w:p w14:paraId="2F9D1652" w14:textId="5C342D06" w:rsidR="00B247A6" w:rsidRPr="00A90818" w:rsidRDefault="00B247A6" w:rsidP="00255FC7">
            <w:pPr>
              <w:spacing w:line="288" w:lineRule="auto"/>
              <w:jc w:val="both"/>
              <w:rPr>
                <w:rFonts w:ascii="Cambria" w:hAnsi="Cambria"/>
                <w:i/>
                <w:iCs/>
                <w:lang w:val="de-DE"/>
              </w:rPr>
            </w:pPr>
            <w:r w:rsidRPr="00A90818">
              <w:rPr>
                <w:rFonts w:ascii="Cambria" w:hAnsi="Cambria"/>
                <w:i/>
                <w:iCs/>
                <w:lang w:val="de-DE"/>
              </w:rPr>
              <w:t>Eine im Dreijahreszeitraum 2021-2023 durchgeführte Studie hat eine statistisch signifikante Korrelation (p &lt; 0,001) zwischen der Inzidenz von Influenza-Syndromen und der Nachfrage nach ambulanten pneumotisiologischen Untersuchungen aufgezeigt. Die Daten zeigen, dass in Wochen mit einer Influenza-Inzidenz über 10 Fällen pro 1.000 Einwohner die Nachfrage nach pneumotisiologischen Leistungen um das 2,34-fache ansteigt (Konfidenzintervall 95%: 2,12-2,58) im Vergleich zu Perioden mit geringer Viruszirkulation. Die Zeitreihenanalyse zeigt eine durchschnittliche Verzögerung von 14 Tagen (±3 Tage) zwischen dem Influenza-Inzidenzpeak und dem maximalen Zustrom in den pneumotisiologischen Ambulanzen. Die Stratifizierung nach Altersgruppen zeigt, dass Personen über 65 Jahre ein relatives Risiko von 3,21 (p&lt;0,001) aufweisen, eine Spezialuntersuchung zu benötigen, im Vergleich zur Gesamtbevölkerung. Das entwickelte statistische Modell weist ein Bestimmtheitsmaß R² von 0,847 auf, was eine hohe prädiktive Kapazität der Gesundheitsnachfrage anzeigt.</w:t>
            </w:r>
          </w:p>
        </w:tc>
      </w:tr>
      <w:tr w:rsidR="0062445C" w:rsidRPr="00D1066E" w14:paraId="502758B1" w14:textId="77777777" w:rsidTr="00F1627B">
        <w:trPr>
          <w:trHeight w:val="300"/>
        </w:trPr>
        <w:tc>
          <w:tcPr>
            <w:tcW w:w="9628" w:type="dxa"/>
          </w:tcPr>
          <w:p w14:paraId="5A3EA764" w14:textId="77777777" w:rsidR="00777448" w:rsidRPr="005E3B8A" w:rsidRDefault="00777448" w:rsidP="00777448">
            <w:pPr>
              <w:spacing w:line="288" w:lineRule="auto"/>
              <w:jc w:val="both"/>
              <w:rPr>
                <w:rFonts w:ascii="Cambria" w:hAnsi="Cambria"/>
                <w:lang w:val="de-DE"/>
              </w:rPr>
            </w:pPr>
          </w:p>
          <w:p w14:paraId="30A89579" w14:textId="77777777" w:rsidR="00777448" w:rsidRDefault="00777448" w:rsidP="00777448">
            <w:pPr>
              <w:spacing w:line="288" w:lineRule="auto"/>
              <w:jc w:val="both"/>
              <w:rPr>
                <w:rFonts w:ascii="Cambria" w:hAnsi="Cambria"/>
              </w:rPr>
            </w:pPr>
            <w:r w:rsidRPr="00BB5CCA">
              <w:rPr>
                <w:rFonts w:ascii="Cambria" w:hAnsi="Cambria"/>
              </w:rPr>
              <w:t>................................................................................................................................................................................................................</w:t>
            </w:r>
          </w:p>
          <w:p w14:paraId="4E7B1D3F" w14:textId="77777777" w:rsidR="00777448" w:rsidRDefault="00777448" w:rsidP="00777448">
            <w:pPr>
              <w:spacing w:line="288" w:lineRule="auto"/>
              <w:jc w:val="both"/>
              <w:rPr>
                <w:rFonts w:ascii="Cambria" w:hAnsi="Cambria"/>
              </w:rPr>
            </w:pPr>
          </w:p>
          <w:p w14:paraId="641DCF01" w14:textId="77777777" w:rsidR="00777448" w:rsidRPr="00BB5CCA" w:rsidRDefault="00777448" w:rsidP="00777448">
            <w:pPr>
              <w:spacing w:line="288" w:lineRule="auto"/>
              <w:jc w:val="both"/>
              <w:rPr>
                <w:rFonts w:ascii="Cambria" w:hAnsi="Cambria"/>
              </w:rPr>
            </w:pPr>
            <w:r w:rsidRPr="00BB5CCA">
              <w:rPr>
                <w:rFonts w:ascii="Cambria" w:hAnsi="Cambria"/>
              </w:rPr>
              <w:t>................................................................................................................................................................................................................</w:t>
            </w:r>
          </w:p>
          <w:p w14:paraId="669B4063" w14:textId="77777777" w:rsidR="00777448" w:rsidRDefault="00777448" w:rsidP="00777448">
            <w:pPr>
              <w:spacing w:line="288" w:lineRule="auto"/>
              <w:jc w:val="both"/>
              <w:rPr>
                <w:rFonts w:ascii="Cambria" w:hAnsi="Cambria"/>
              </w:rPr>
            </w:pPr>
          </w:p>
          <w:p w14:paraId="6D020CCC" w14:textId="77777777" w:rsidR="00777448" w:rsidRDefault="00777448" w:rsidP="00777448">
            <w:pPr>
              <w:spacing w:line="288" w:lineRule="auto"/>
              <w:jc w:val="both"/>
              <w:rPr>
                <w:rFonts w:ascii="Cambria" w:hAnsi="Cambria"/>
              </w:rPr>
            </w:pPr>
            <w:r w:rsidRPr="00BB5CCA">
              <w:rPr>
                <w:rFonts w:ascii="Cambria" w:hAnsi="Cambria"/>
              </w:rPr>
              <w:t>................................................................................................................................................................................................................</w:t>
            </w:r>
          </w:p>
          <w:p w14:paraId="02B1F176" w14:textId="77777777" w:rsidR="00777448" w:rsidRDefault="00777448" w:rsidP="00777448">
            <w:pPr>
              <w:spacing w:line="288" w:lineRule="auto"/>
              <w:jc w:val="both"/>
              <w:rPr>
                <w:rFonts w:ascii="Cambria" w:hAnsi="Cambria"/>
              </w:rPr>
            </w:pPr>
          </w:p>
          <w:p w14:paraId="7F88FF60" w14:textId="77777777" w:rsidR="00777448" w:rsidRPr="00BB5CCA" w:rsidRDefault="00777448" w:rsidP="00777448">
            <w:pPr>
              <w:spacing w:line="288" w:lineRule="auto"/>
              <w:jc w:val="both"/>
              <w:rPr>
                <w:rFonts w:ascii="Cambria" w:hAnsi="Cambria"/>
              </w:rPr>
            </w:pPr>
            <w:r w:rsidRPr="00BB5CCA">
              <w:rPr>
                <w:rFonts w:ascii="Cambria" w:hAnsi="Cambria"/>
              </w:rPr>
              <w:t>................................................................................................................................................................................................................</w:t>
            </w:r>
          </w:p>
          <w:p w14:paraId="45B9F8F8" w14:textId="77777777" w:rsidR="00777448" w:rsidRDefault="00777448" w:rsidP="00777448">
            <w:pPr>
              <w:spacing w:line="288" w:lineRule="auto"/>
              <w:jc w:val="both"/>
              <w:rPr>
                <w:rFonts w:ascii="Cambria" w:hAnsi="Cambria"/>
              </w:rPr>
            </w:pPr>
          </w:p>
          <w:p w14:paraId="0A910CA7" w14:textId="77777777" w:rsidR="00777448" w:rsidRDefault="00777448" w:rsidP="00777448">
            <w:pPr>
              <w:spacing w:line="288" w:lineRule="auto"/>
              <w:jc w:val="both"/>
              <w:rPr>
                <w:rFonts w:ascii="Cambria" w:hAnsi="Cambria"/>
              </w:rPr>
            </w:pPr>
            <w:r w:rsidRPr="00BB5CCA">
              <w:rPr>
                <w:rFonts w:ascii="Cambria" w:hAnsi="Cambria"/>
              </w:rPr>
              <w:t>................................................................................................................................................................................................................</w:t>
            </w:r>
          </w:p>
          <w:p w14:paraId="799F0BE0" w14:textId="77777777" w:rsidR="00777448" w:rsidRDefault="00777448" w:rsidP="00777448">
            <w:pPr>
              <w:spacing w:line="288" w:lineRule="auto"/>
              <w:jc w:val="both"/>
              <w:rPr>
                <w:rFonts w:ascii="Cambria" w:hAnsi="Cambria"/>
              </w:rPr>
            </w:pPr>
          </w:p>
          <w:p w14:paraId="65978CD4" w14:textId="77777777" w:rsidR="00777448" w:rsidRPr="00BB5CCA" w:rsidRDefault="00777448" w:rsidP="00777448">
            <w:pPr>
              <w:spacing w:line="288" w:lineRule="auto"/>
              <w:jc w:val="both"/>
              <w:rPr>
                <w:rFonts w:ascii="Cambria" w:hAnsi="Cambria"/>
              </w:rPr>
            </w:pPr>
            <w:r w:rsidRPr="00BB5CCA">
              <w:rPr>
                <w:rFonts w:ascii="Cambria" w:hAnsi="Cambria"/>
              </w:rPr>
              <w:t>................................................................................................................................................................................................................</w:t>
            </w:r>
          </w:p>
          <w:p w14:paraId="020295FC" w14:textId="77777777" w:rsidR="00777448" w:rsidRDefault="00777448" w:rsidP="00777448">
            <w:pPr>
              <w:spacing w:line="288" w:lineRule="auto"/>
              <w:jc w:val="both"/>
              <w:rPr>
                <w:rFonts w:ascii="Cambria" w:hAnsi="Cambria"/>
              </w:rPr>
            </w:pPr>
          </w:p>
          <w:p w14:paraId="3840866A" w14:textId="77777777" w:rsidR="00777448" w:rsidRDefault="00777448" w:rsidP="00777448">
            <w:pPr>
              <w:spacing w:line="288" w:lineRule="auto"/>
              <w:jc w:val="both"/>
              <w:rPr>
                <w:rFonts w:ascii="Cambria" w:hAnsi="Cambria"/>
              </w:rPr>
            </w:pPr>
            <w:r w:rsidRPr="00BB5CCA">
              <w:rPr>
                <w:rFonts w:ascii="Cambria" w:hAnsi="Cambria"/>
              </w:rPr>
              <w:t>................................................................................................................................................................................................................</w:t>
            </w:r>
          </w:p>
          <w:p w14:paraId="1E716E3F" w14:textId="77777777" w:rsidR="00777448" w:rsidRDefault="00777448" w:rsidP="00777448">
            <w:pPr>
              <w:spacing w:line="288" w:lineRule="auto"/>
              <w:jc w:val="both"/>
              <w:rPr>
                <w:rFonts w:ascii="Cambria" w:hAnsi="Cambria"/>
              </w:rPr>
            </w:pPr>
          </w:p>
          <w:p w14:paraId="009F3A49" w14:textId="77777777" w:rsidR="00777448" w:rsidRPr="00BB5CCA" w:rsidRDefault="00777448" w:rsidP="00777448">
            <w:pPr>
              <w:spacing w:line="288" w:lineRule="auto"/>
              <w:jc w:val="both"/>
              <w:rPr>
                <w:rFonts w:ascii="Cambria" w:hAnsi="Cambria"/>
              </w:rPr>
            </w:pPr>
            <w:r w:rsidRPr="00BB5CCA">
              <w:rPr>
                <w:rFonts w:ascii="Cambria" w:hAnsi="Cambria"/>
              </w:rPr>
              <w:t>................................................................................................................................................................................................................</w:t>
            </w:r>
          </w:p>
          <w:p w14:paraId="778BBC5C" w14:textId="77777777" w:rsidR="00777448" w:rsidRDefault="00777448" w:rsidP="00777448">
            <w:pPr>
              <w:spacing w:line="288" w:lineRule="auto"/>
              <w:jc w:val="both"/>
              <w:rPr>
                <w:rFonts w:ascii="Cambria" w:hAnsi="Cambria"/>
              </w:rPr>
            </w:pPr>
          </w:p>
          <w:p w14:paraId="41CCFF48" w14:textId="77777777" w:rsidR="00B247A6" w:rsidRDefault="00B247A6" w:rsidP="00777448">
            <w:pPr>
              <w:spacing w:line="288" w:lineRule="auto"/>
              <w:jc w:val="both"/>
              <w:rPr>
                <w:rFonts w:ascii="Cambria" w:hAnsi="Cambria"/>
              </w:rPr>
            </w:pPr>
          </w:p>
          <w:p w14:paraId="46C61E51" w14:textId="709FE97B" w:rsidR="00777448" w:rsidRDefault="00777448" w:rsidP="00777448">
            <w:pPr>
              <w:spacing w:line="288" w:lineRule="auto"/>
              <w:jc w:val="both"/>
              <w:rPr>
                <w:rFonts w:ascii="Cambria" w:hAnsi="Cambria"/>
              </w:rPr>
            </w:pPr>
            <w:r w:rsidRPr="00BB5CCA">
              <w:rPr>
                <w:rFonts w:ascii="Cambria" w:hAnsi="Cambria"/>
              </w:rPr>
              <w:t>................................................................................................................................................................................................................</w:t>
            </w:r>
          </w:p>
          <w:p w14:paraId="3985E969" w14:textId="77777777" w:rsidR="00777448" w:rsidRDefault="00777448" w:rsidP="00777448">
            <w:pPr>
              <w:spacing w:line="288" w:lineRule="auto"/>
              <w:jc w:val="both"/>
              <w:rPr>
                <w:rFonts w:ascii="Cambria" w:hAnsi="Cambria"/>
              </w:rPr>
            </w:pPr>
          </w:p>
          <w:p w14:paraId="61582EC5" w14:textId="77777777" w:rsidR="00777448" w:rsidRPr="00BB5CCA" w:rsidRDefault="00777448" w:rsidP="00777448">
            <w:pPr>
              <w:spacing w:line="288" w:lineRule="auto"/>
              <w:jc w:val="both"/>
              <w:rPr>
                <w:rFonts w:ascii="Cambria" w:hAnsi="Cambria"/>
              </w:rPr>
            </w:pPr>
            <w:r w:rsidRPr="00BB5CCA">
              <w:rPr>
                <w:rFonts w:ascii="Cambria" w:hAnsi="Cambria"/>
              </w:rPr>
              <w:t>................................................................................................................................................................................................................</w:t>
            </w:r>
          </w:p>
          <w:p w14:paraId="0F071C4D" w14:textId="77777777" w:rsidR="00777448" w:rsidRDefault="00777448" w:rsidP="00777448">
            <w:pPr>
              <w:spacing w:line="288" w:lineRule="auto"/>
              <w:jc w:val="both"/>
              <w:rPr>
                <w:rFonts w:ascii="Cambria" w:hAnsi="Cambria"/>
              </w:rPr>
            </w:pPr>
          </w:p>
          <w:p w14:paraId="1ED57C8F" w14:textId="77777777" w:rsidR="00777448" w:rsidRDefault="00777448" w:rsidP="00777448">
            <w:pPr>
              <w:spacing w:line="288" w:lineRule="auto"/>
              <w:jc w:val="both"/>
              <w:rPr>
                <w:rFonts w:ascii="Cambria" w:hAnsi="Cambria"/>
              </w:rPr>
            </w:pPr>
            <w:r w:rsidRPr="00BB5CCA">
              <w:rPr>
                <w:rFonts w:ascii="Cambria" w:hAnsi="Cambria"/>
              </w:rPr>
              <w:t>................................................................................................................................................................................................................</w:t>
            </w:r>
          </w:p>
          <w:p w14:paraId="7F183178" w14:textId="77777777" w:rsidR="00777448" w:rsidRDefault="00777448" w:rsidP="00777448">
            <w:pPr>
              <w:spacing w:line="288" w:lineRule="auto"/>
              <w:jc w:val="both"/>
              <w:rPr>
                <w:rFonts w:ascii="Cambria" w:hAnsi="Cambria"/>
              </w:rPr>
            </w:pPr>
          </w:p>
          <w:p w14:paraId="5E2EB949" w14:textId="77777777" w:rsidR="00777448" w:rsidRPr="00BB5CCA" w:rsidRDefault="00777448" w:rsidP="00777448">
            <w:pPr>
              <w:spacing w:line="288" w:lineRule="auto"/>
              <w:jc w:val="both"/>
              <w:rPr>
                <w:rFonts w:ascii="Cambria" w:hAnsi="Cambria"/>
              </w:rPr>
            </w:pPr>
            <w:r w:rsidRPr="00BB5CCA">
              <w:rPr>
                <w:rFonts w:ascii="Cambria" w:hAnsi="Cambria"/>
              </w:rPr>
              <w:t>................................................................................................................................................................................................................</w:t>
            </w:r>
          </w:p>
          <w:p w14:paraId="4187068D" w14:textId="77777777" w:rsidR="00777448" w:rsidRDefault="00777448" w:rsidP="00777448">
            <w:pPr>
              <w:spacing w:line="288" w:lineRule="auto"/>
              <w:jc w:val="both"/>
              <w:rPr>
                <w:rFonts w:ascii="Cambria" w:hAnsi="Cambria"/>
              </w:rPr>
            </w:pPr>
          </w:p>
          <w:p w14:paraId="741331AD" w14:textId="77777777" w:rsidR="00777448" w:rsidRDefault="00777448" w:rsidP="00777448">
            <w:pPr>
              <w:spacing w:line="288" w:lineRule="auto"/>
              <w:jc w:val="both"/>
              <w:rPr>
                <w:rFonts w:ascii="Cambria" w:hAnsi="Cambria"/>
              </w:rPr>
            </w:pPr>
            <w:r w:rsidRPr="00BB5CCA">
              <w:rPr>
                <w:rFonts w:ascii="Cambria" w:hAnsi="Cambria"/>
              </w:rPr>
              <w:t>................................................................................................................................................................................................................</w:t>
            </w:r>
          </w:p>
          <w:p w14:paraId="1F65AD9D" w14:textId="77777777" w:rsidR="00777448" w:rsidRDefault="00777448" w:rsidP="00777448">
            <w:pPr>
              <w:spacing w:line="288" w:lineRule="auto"/>
              <w:jc w:val="both"/>
              <w:rPr>
                <w:rFonts w:ascii="Cambria" w:hAnsi="Cambria"/>
              </w:rPr>
            </w:pPr>
          </w:p>
          <w:p w14:paraId="1AC22BF1" w14:textId="77777777" w:rsidR="00777448" w:rsidRPr="00BB5CCA" w:rsidRDefault="00777448" w:rsidP="00777448">
            <w:pPr>
              <w:spacing w:line="288" w:lineRule="auto"/>
              <w:jc w:val="both"/>
              <w:rPr>
                <w:rFonts w:ascii="Cambria" w:hAnsi="Cambria"/>
              </w:rPr>
            </w:pPr>
            <w:r w:rsidRPr="00BB5CCA">
              <w:rPr>
                <w:rFonts w:ascii="Cambria" w:hAnsi="Cambria"/>
              </w:rPr>
              <w:t>................................................................................................................................................................................................................</w:t>
            </w:r>
          </w:p>
          <w:p w14:paraId="261C701A" w14:textId="77777777" w:rsidR="00777448" w:rsidRDefault="00777448" w:rsidP="00777448">
            <w:pPr>
              <w:spacing w:line="288" w:lineRule="auto"/>
              <w:jc w:val="both"/>
              <w:rPr>
                <w:rFonts w:ascii="Cambria" w:hAnsi="Cambria"/>
              </w:rPr>
            </w:pPr>
          </w:p>
          <w:p w14:paraId="07973DB7" w14:textId="2C056E16" w:rsidR="00F12BD8" w:rsidRPr="00D1066E" w:rsidRDefault="00777448" w:rsidP="00777448">
            <w:pPr>
              <w:spacing w:line="288" w:lineRule="auto"/>
              <w:jc w:val="both"/>
              <w:rPr>
                <w:rFonts w:ascii="Cambria" w:hAnsi="Cambria"/>
              </w:rPr>
            </w:pPr>
            <w:r w:rsidRPr="00BB5CCA">
              <w:rPr>
                <w:rFonts w:ascii="Cambria" w:hAnsi="Cambria"/>
              </w:rPr>
              <w:t>................................................................................................................................................................................................................</w:t>
            </w:r>
          </w:p>
        </w:tc>
      </w:tr>
    </w:tbl>
    <w:p w14:paraId="7A0999A7" w14:textId="77777777" w:rsidR="0062445C" w:rsidRPr="00D1066E" w:rsidRDefault="0062445C" w:rsidP="00255FC7">
      <w:pPr>
        <w:spacing w:after="0" w:line="288" w:lineRule="auto"/>
        <w:jc w:val="both"/>
        <w:rPr>
          <w:rFonts w:ascii="Cambria" w:hAnsi="Cambria"/>
          <w:b/>
          <w:bCs/>
          <w:lang w:val="de-DE"/>
        </w:rPr>
      </w:pPr>
    </w:p>
    <w:p w14:paraId="74D2C957" w14:textId="6E740E2C" w:rsidR="0041778C" w:rsidRPr="00A26F01" w:rsidRDefault="0041778C" w:rsidP="00C70D3F">
      <w:pPr>
        <w:spacing w:after="0" w:line="288" w:lineRule="auto"/>
        <w:jc w:val="center"/>
        <w:rPr>
          <w:rFonts w:ascii="Lato" w:hAnsi="Lato"/>
        </w:rPr>
      </w:pPr>
      <w:r w:rsidRPr="00A26F01">
        <w:rPr>
          <w:rFonts w:ascii="Lato" w:hAnsi="Lato"/>
        </w:rPr>
        <w:t>1</w:t>
      </w:r>
      <w:r w:rsidR="000712E0">
        <w:rPr>
          <w:rFonts w:ascii="Lato" w:hAnsi="Lato"/>
        </w:rPr>
        <w:t>9</w:t>
      </w:r>
    </w:p>
    <w:tbl>
      <w:tblPr>
        <w:tblStyle w:val="Tabellenraster"/>
        <w:tblW w:w="0" w:type="auto"/>
        <w:tblLayout w:type="fixed"/>
        <w:tblLook w:val="04A0" w:firstRow="1" w:lastRow="0" w:firstColumn="1" w:lastColumn="0" w:noHBand="0" w:noVBand="1"/>
      </w:tblPr>
      <w:tblGrid>
        <w:gridCol w:w="9628"/>
      </w:tblGrid>
      <w:tr w:rsidR="00B247A6" w:rsidRPr="007E3463" w14:paraId="7C61F5EA" w14:textId="77777777" w:rsidTr="00D312FE">
        <w:trPr>
          <w:trHeight w:val="300"/>
        </w:trPr>
        <w:tc>
          <w:tcPr>
            <w:tcW w:w="9628" w:type="dxa"/>
          </w:tcPr>
          <w:p w14:paraId="1FC1D5E1" w14:textId="77777777" w:rsidR="00B247A6" w:rsidRDefault="00B247A6" w:rsidP="00255FC7">
            <w:pPr>
              <w:spacing w:line="288" w:lineRule="auto"/>
              <w:jc w:val="both"/>
              <w:rPr>
                <w:rFonts w:ascii="Cambria" w:hAnsi="Cambria"/>
                <w:lang w:val="de-DE"/>
              </w:rPr>
            </w:pPr>
            <w:r w:rsidRPr="00A90818">
              <w:rPr>
                <w:rFonts w:ascii="Cambria" w:hAnsi="Cambria"/>
                <w:lang w:val="de-DE"/>
              </w:rPr>
              <w:t>Betrachten Sie die untenstehende Grafik sorgfältig und beschreiben Sie sie kurz. Kommentieren Sie die folgende Aussage: „</w:t>
            </w:r>
            <w:r w:rsidRPr="00A90818">
              <w:rPr>
                <w:rFonts w:ascii="Cambria" w:hAnsi="Cambria"/>
                <w:i/>
                <w:iCs/>
                <w:lang w:val="de-DE"/>
              </w:rPr>
              <w:t>Die Daten zeigen klar und eindeutig, dass Personen, die mehr Kaffee trinken, auch diejenigen sind, die mehr auf ihre persönliche Hygiene achten, da sie häufiger duschen.</w:t>
            </w:r>
            <w:r w:rsidRPr="00A90818">
              <w:rPr>
                <w:rFonts w:ascii="Cambria" w:hAnsi="Cambria"/>
                <w:lang w:val="de-DE"/>
              </w:rPr>
              <w:t>“</w:t>
            </w:r>
          </w:p>
          <w:p w14:paraId="2051C792" w14:textId="3B78AE41" w:rsidR="00B247A6" w:rsidRPr="00A90818" w:rsidRDefault="00B247A6" w:rsidP="00255FC7">
            <w:pPr>
              <w:spacing w:line="288" w:lineRule="auto"/>
              <w:jc w:val="both"/>
              <w:rPr>
                <w:rFonts w:ascii="Cambria" w:hAnsi="Cambria"/>
                <w:lang w:val="de-DE"/>
              </w:rPr>
            </w:pPr>
            <w:r w:rsidRPr="00A90818">
              <w:rPr>
                <w:rFonts w:ascii="Cambria" w:hAnsi="Cambria"/>
                <w:lang w:val="de-DE"/>
              </w:rPr>
              <w:t>Erklären Sie anschließend den Unterschied zwischen Korrelation und Kausalität und warum dieser wichtig oder relativ unwichtig ist.</w:t>
            </w:r>
          </w:p>
        </w:tc>
      </w:tr>
      <w:tr w:rsidR="00D93A60" w:rsidRPr="00D1066E" w14:paraId="30551308" w14:textId="77777777" w:rsidTr="00766B65">
        <w:trPr>
          <w:trHeight w:val="300"/>
        </w:trPr>
        <w:tc>
          <w:tcPr>
            <w:tcW w:w="9628" w:type="dxa"/>
          </w:tcPr>
          <w:p w14:paraId="388062A5" w14:textId="5F9BEEDF" w:rsidR="00D93A60" w:rsidRPr="00D1066E" w:rsidRDefault="00153B73" w:rsidP="00255FC7">
            <w:pPr>
              <w:spacing w:line="288" w:lineRule="auto"/>
              <w:jc w:val="both"/>
              <w:rPr>
                <w:rFonts w:ascii="Cambria" w:hAnsi="Cambria"/>
                <w:lang w:val="de-DE"/>
              </w:rPr>
            </w:pPr>
            <w:r w:rsidRPr="00D1066E">
              <w:rPr>
                <w:rFonts w:ascii="Cambria" w:hAnsi="Cambria"/>
                <w:b/>
                <w:bCs/>
                <w:noProof/>
              </w:rPr>
              <w:drawing>
                <wp:inline distT="0" distB="0" distL="0" distR="0" wp14:anchorId="7C27C8C9" wp14:editId="25A41397">
                  <wp:extent cx="6118860" cy="3947160"/>
                  <wp:effectExtent l="0" t="0" r="0" b="0"/>
                  <wp:docPr id="1814098079" name="Immagine 1" descr="Immagine che contiene testo,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098079" name="Immagine 1" descr="Immagine che contiene testo, linea, schermata, diagramma&#10;&#10;Il contenuto generato dall'IA potrebbe non essere corretto."/>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b="3718"/>
                          <a:stretch>
                            <a:fillRect/>
                          </a:stretch>
                        </pic:blipFill>
                        <pic:spPr bwMode="auto">
                          <a:xfrm>
                            <a:off x="0" y="0"/>
                            <a:ext cx="6118860" cy="39471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1778C" w:rsidRPr="00D1066E" w14:paraId="09ECE40B" w14:textId="77777777" w:rsidTr="00F1627B">
        <w:trPr>
          <w:trHeight w:val="300"/>
        </w:trPr>
        <w:tc>
          <w:tcPr>
            <w:tcW w:w="9628" w:type="dxa"/>
          </w:tcPr>
          <w:p w14:paraId="351C0752" w14:textId="77777777" w:rsidR="00777448" w:rsidRDefault="00777448" w:rsidP="00777448">
            <w:pPr>
              <w:spacing w:line="288" w:lineRule="auto"/>
              <w:jc w:val="both"/>
              <w:rPr>
                <w:rFonts w:ascii="Cambria" w:hAnsi="Cambria"/>
              </w:rPr>
            </w:pPr>
          </w:p>
          <w:p w14:paraId="0F51AAF6" w14:textId="77777777" w:rsidR="00777448" w:rsidRDefault="00777448" w:rsidP="00777448">
            <w:pPr>
              <w:spacing w:line="288" w:lineRule="auto"/>
              <w:jc w:val="both"/>
              <w:rPr>
                <w:rFonts w:ascii="Cambria" w:hAnsi="Cambria"/>
              </w:rPr>
            </w:pPr>
            <w:r w:rsidRPr="00BB5CCA">
              <w:rPr>
                <w:rFonts w:ascii="Cambria" w:hAnsi="Cambria"/>
              </w:rPr>
              <w:t>................................................................................................................................................................................................................</w:t>
            </w:r>
          </w:p>
          <w:p w14:paraId="4B184E7F" w14:textId="77777777" w:rsidR="00777448" w:rsidRDefault="00777448" w:rsidP="00777448">
            <w:pPr>
              <w:spacing w:line="288" w:lineRule="auto"/>
              <w:jc w:val="both"/>
              <w:rPr>
                <w:rFonts w:ascii="Cambria" w:hAnsi="Cambria"/>
              </w:rPr>
            </w:pPr>
          </w:p>
          <w:p w14:paraId="7E8841A3" w14:textId="77777777" w:rsidR="00777448" w:rsidRPr="00BB5CCA" w:rsidRDefault="00777448" w:rsidP="00777448">
            <w:pPr>
              <w:spacing w:line="288" w:lineRule="auto"/>
              <w:jc w:val="both"/>
              <w:rPr>
                <w:rFonts w:ascii="Cambria" w:hAnsi="Cambria"/>
              </w:rPr>
            </w:pPr>
            <w:r w:rsidRPr="00BB5CCA">
              <w:rPr>
                <w:rFonts w:ascii="Cambria" w:hAnsi="Cambria"/>
              </w:rPr>
              <w:t>................................................................................................................................................................................................................</w:t>
            </w:r>
          </w:p>
          <w:p w14:paraId="4C4B12CF" w14:textId="77777777" w:rsidR="00777448" w:rsidRDefault="00777448" w:rsidP="00777448">
            <w:pPr>
              <w:spacing w:line="288" w:lineRule="auto"/>
              <w:jc w:val="both"/>
              <w:rPr>
                <w:rFonts w:ascii="Cambria" w:hAnsi="Cambria"/>
              </w:rPr>
            </w:pPr>
          </w:p>
          <w:p w14:paraId="771D6E21" w14:textId="77777777" w:rsidR="00777448" w:rsidRDefault="00777448" w:rsidP="00777448">
            <w:pPr>
              <w:spacing w:line="288" w:lineRule="auto"/>
              <w:jc w:val="both"/>
              <w:rPr>
                <w:rFonts w:ascii="Cambria" w:hAnsi="Cambria"/>
              </w:rPr>
            </w:pPr>
            <w:r w:rsidRPr="00BB5CCA">
              <w:rPr>
                <w:rFonts w:ascii="Cambria" w:hAnsi="Cambria"/>
              </w:rPr>
              <w:t>................................................................................................................................................................................................................</w:t>
            </w:r>
          </w:p>
          <w:p w14:paraId="3F16ED83" w14:textId="77777777" w:rsidR="00777448" w:rsidRDefault="00777448" w:rsidP="00777448">
            <w:pPr>
              <w:spacing w:line="288" w:lineRule="auto"/>
              <w:jc w:val="both"/>
              <w:rPr>
                <w:rFonts w:ascii="Cambria" w:hAnsi="Cambria"/>
              </w:rPr>
            </w:pPr>
          </w:p>
          <w:p w14:paraId="6DA28870" w14:textId="77777777" w:rsidR="00777448" w:rsidRPr="00BB5CCA" w:rsidRDefault="00777448" w:rsidP="00777448">
            <w:pPr>
              <w:spacing w:line="288" w:lineRule="auto"/>
              <w:jc w:val="both"/>
              <w:rPr>
                <w:rFonts w:ascii="Cambria" w:hAnsi="Cambria"/>
              </w:rPr>
            </w:pPr>
            <w:r w:rsidRPr="00BB5CCA">
              <w:rPr>
                <w:rFonts w:ascii="Cambria" w:hAnsi="Cambria"/>
              </w:rPr>
              <w:t>................................................................................................................................................................................................................</w:t>
            </w:r>
          </w:p>
          <w:p w14:paraId="0F592654" w14:textId="77777777" w:rsidR="00777448" w:rsidRDefault="00777448" w:rsidP="00777448">
            <w:pPr>
              <w:spacing w:line="288" w:lineRule="auto"/>
              <w:jc w:val="both"/>
              <w:rPr>
                <w:rFonts w:ascii="Cambria" w:hAnsi="Cambria"/>
              </w:rPr>
            </w:pPr>
          </w:p>
          <w:p w14:paraId="6A201EE2" w14:textId="77777777" w:rsidR="00777448" w:rsidRDefault="00777448" w:rsidP="00777448">
            <w:pPr>
              <w:spacing w:line="288" w:lineRule="auto"/>
              <w:jc w:val="both"/>
              <w:rPr>
                <w:rFonts w:ascii="Cambria" w:hAnsi="Cambria"/>
              </w:rPr>
            </w:pPr>
            <w:r w:rsidRPr="00BB5CCA">
              <w:rPr>
                <w:rFonts w:ascii="Cambria" w:hAnsi="Cambria"/>
              </w:rPr>
              <w:t>................................................................................................................................................................................................................</w:t>
            </w:r>
          </w:p>
          <w:p w14:paraId="6D4DB10B" w14:textId="77777777" w:rsidR="00777448" w:rsidRDefault="00777448" w:rsidP="00777448">
            <w:pPr>
              <w:spacing w:line="288" w:lineRule="auto"/>
              <w:jc w:val="both"/>
              <w:rPr>
                <w:rFonts w:ascii="Cambria" w:hAnsi="Cambria"/>
              </w:rPr>
            </w:pPr>
          </w:p>
          <w:p w14:paraId="588DF73E" w14:textId="77777777" w:rsidR="00777448" w:rsidRPr="00BB5CCA" w:rsidRDefault="00777448" w:rsidP="00777448">
            <w:pPr>
              <w:spacing w:line="288" w:lineRule="auto"/>
              <w:jc w:val="both"/>
              <w:rPr>
                <w:rFonts w:ascii="Cambria" w:hAnsi="Cambria"/>
              </w:rPr>
            </w:pPr>
            <w:r w:rsidRPr="00BB5CCA">
              <w:rPr>
                <w:rFonts w:ascii="Cambria" w:hAnsi="Cambria"/>
              </w:rPr>
              <w:t>................................................................................................................................................................................................................</w:t>
            </w:r>
          </w:p>
          <w:p w14:paraId="5952F64A" w14:textId="77777777" w:rsidR="00777448" w:rsidRDefault="00777448" w:rsidP="00777448">
            <w:pPr>
              <w:spacing w:line="288" w:lineRule="auto"/>
              <w:jc w:val="both"/>
              <w:rPr>
                <w:rFonts w:ascii="Cambria" w:hAnsi="Cambria"/>
              </w:rPr>
            </w:pPr>
          </w:p>
          <w:p w14:paraId="5EBF5CE2" w14:textId="77777777" w:rsidR="00777448" w:rsidRDefault="00777448" w:rsidP="00777448">
            <w:pPr>
              <w:spacing w:line="288" w:lineRule="auto"/>
              <w:jc w:val="both"/>
              <w:rPr>
                <w:rFonts w:ascii="Cambria" w:hAnsi="Cambria"/>
              </w:rPr>
            </w:pPr>
            <w:r w:rsidRPr="00BB5CCA">
              <w:rPr>
                <w:rFonts w:ascii="Cambria" w:hAnsi="Cambria"/>
              </w:rPr>
              <w:t>................................................................................................................................................................................................................</w:t>
            </w:r>
          </w:p>
          <w:p w14:paraId="6E5B286F" w14:textId="77777777" w:rsidR="00777448" w:rsidRDefault="00777448" w:rsidP="00777448">
            <w:pPr>
              <w:spacing w:line="288" w:lineRule="auto"/>
              <w:jc w:val="both"/>
              <w:rPr>
                <w:rFonts w:ascii="Cambria" w:hAnsi="Cambria"/>
              </w:rPr>
            </w:pPr>
          </w:p>
          <w:p w14:paraId="3A2B1E77" w14:textId="77777777" w:rsidR="00777448" w:rsidRPr="00BB5CCA" w:rsidRDefault="00777448" w:rsidP="00777448">
            <w:pPr>
              <w:spacing w:line="288" w:lineRule="auto"/>
              <w:jc w:val="both"/>
              <w:rPr>
                <w:rFonts w:ascii="Cambria" w:hAnsi="Cambria"/>
              </w:rPr>
            </w:pPr>
            <w:r w:rsidRPr="00BB5CCA">
              <w:rPr>
                <w:rFonts w:ascii="Cambria" w:hAnsi="Cambria"/>
              </w:rPr>
              <w:t>................................................................................................................................................................................................................</w:t>
            </w:r>
          </w:p>
          <w:p w14:paraId="233C83B0" w14:textId="77777777" w:rsidR="00777448" w:rsidRDefault="00777448" w:rsidP="00777448">
            <w:pPr>
              <w:spacing w:line="288" w:lineRule="auto"/>
              <w:jc w:val="both"/>
              <w:rPr>
                <w:rFonts w:ascii="Cambria" w:hAnsi="Cambria"/>
              </w:rPr>
            </w:pPr>
          </w:p>
          <w:p w14:paraId="6394C336" w14:textId="77777777" w:rsidR="00777448" w:rsidRDefault="00777448" w:rsidP="00777448">
            <w:pPr>
              <w:spacing w:line="288" w:lineRule="auto"/>
              <w:jc w:val="both"/>
              <w:rPr>
                <w:rFonts w:ascii="Cambria" w:hAnsi="Cambria"/>
              </w:rPr>
            </w:pPr>
            <w:r w:rsidRPr="00BB5CCA">
              <w:rPr>
                <w:rFonts w:ascii="Cambria" w:hAnsi="Cambria"/>
              </w:rPr>
              <w:t>................................................................................................................................................................................................................</w:t>
            </w:r>
          </w:p>
          <w:p w14:paraId="5D11EB5F" w14:textId="77777777" w:rsidR="00777448" w:rsidRDefault="00777448" w:rsidP="00777448">
            <w:pPr>
              <w:spacing w:line="288" w:lineRule="auto"/>
              <w:jc w:val="both"/>
              <w:rPr>
                <w:rFonts w:ascii="Cambria" w:hAnsi="Cambria"/>
              </w:rPr>
            </w:pPr>
          </w:p>
          <w:p w14:paraId="137F85EA" w14:textId="77777777" w:rsidR="00777448" w:rsidRPr="00BB5CCA" w:rsidRDefault="00777448" w:rsidP="00777448">
            <w:pPr>
              <w:spacing w:line="288" w:lineRule="auto"/>
              <w:jc w:val="both"/>
              <w:rPr>
                <w:rFonts w:ascii="Cambria" w:hAnsi="Cambria"/>
              </w:rPr>
            </w:pPr>
            <w:r w:rsidRPr="00BB5CCA">
              <w:rPr>
                <w:rFonts w:ascii="Cambria" w:hAnsi="Cambria"/>
              </w:rPr>
              <w:t>................................................................................................................................................................................................................</w:t>
            </w:r>
          </w:p>
          <w:p w14:paraId="1E4112CA" w14:textId="77777777" w:rsidR="00777448" w:rsidRDefault="00777448" w:rsidP="00777448">
            <w:pPr>
              <w:spacing w:line="288" w:lineRule="auto"/>
              <w:jc w:val="both"/>
              <w:rPr>
                <w:rFonts w:ascii="Cambria" w:hAnsi="Cambria"/>
              </w:rPr>
            </w:pPr>
          </w:p>
          <w:p w14:paraId="417A8C60" w14:textId="77777777" w:rsidR="00777448" w:rsidRDefault="00777448" w:rsidP="00777448">
            <w:pPr>
              <w:spacing w:line="288" w:lineRule="auto"/>
              <w:jc w:val="both"/>
              <w:rPr>
                <w:rFonts w:ascii="Cambria" w:hAnsi="Cambria"/>
              </w:rPr>
            </w:pPr>
            <w:r w:rsidRPr="00BB5CCA">
              <w:rPr>
                <w:rFonts w:ascii="Cambria" w:hAnsi="Cambria"/>
              </w:rPr>
              <w:t>................................................................................................................................................................................................................</w:t>
            </w:r>
          </w:p>
          <w:p w14:paraId="1568132C" w14:textId="77777777" w:rsidR="00777448" w:rsidRDefault="00777448" w:rsidP="00777448">
            <w:pPr>
              <w:spacing w:line="288" w:lineRule="auto"/>
              <w:jc w:val="both"/>
              <w:rPr>
                <w:rFonts w:ascii="Cambria" w:hAnsi="Cambria"/>
              </w:rPr>
            </w:pPr>
          </w:p>
          <w:p w14:paraId="54B43FB9" w14:textId="77777777" w:rsidR="00777448" w:rsidRPr="00BB5CCA" w:rsidRDefault="00777448" w:rsidP="00777448">
            <w:pPr>
              <w:spacing w:line="288" w:lineRule="auto"/>
              <w:jc w:val="both"/>
              <w:rPr>
                <w:rFonts w:ascii="Cambria" w:hAnsi="Cambria"/>
              </w:rPr>
            </w:pPr>
            <w:r w:rsidRPr="00BB5CCA">
              <w:rPr>
                <w:rFonts w:ascii="Cambria" w:hAnsi="Cambria"/>
              </w:rPr>
              <w:t>................................................................................................................................................................................................................</w:t>
            </w:r>
          </w:p>
          <w:p w14:paraId="21FD73A7" w14:textId="77777777" w:rsidR="00777448" w:rsidRDefault="00777448" w:rsidP="00777448">
            <w:pPr>
              <w:spacing w:line="288" w:lineRule="auto"/>
              <w:jc w:val="both"/>
              <w:rPr>
                <w:rFonts w:ascii="Cambria" w:hAnsi="Cambria"/>
              </w:rPr>
            </w:pPr>
          </w:p>
          <w:p w14:paraId="134A802C" w14:textId="77777777" w:rsidR="00777448" w:rsidRDefault="00777448" w:rsidP="00777448">
            <w:pPr>
              <w:spacing w:line="288" w:lineRule="auto"/>
              <w:jc w:val="both"/>
              <w:rPr>
                <w:rFonts w:ascii="Cambria" w:hAnsi="Cambria"/>
              </w:rPr>
            </w:pPr>
            <w:r w:rsidRPr="00BB5CCA">
              <w:rPr>
                <w:rFonts w:ascii="Cambria" w:hAnsi="Cambria"/>
              </w:rPr>
              <w:t>................................................................................................................................................................................................................</w:t>
            </w:r>
          </w:p>
          <w:p w14:paraId="2C23DBCC" w14:textId="77777777" w:rsidR="00777448" w:rsidRDefault="00777448" w:rsidP="00777448">
            <w:pPr>
              <w:spacing w:line="288" w:lineRule="auto"/>
              <w:jc w:val="both"/>
              <w:rPr>
                <w:rFonts w:ascii="Cambria" w:hAnsi="Cambria"/>
              </w:rPr>
            </w:pPr>
          </w:p>
          <w:p w14:paraId="76B3E358" w14:textId="77777777" w:rsidR="00777448" w:rsidRPr="00BB5CCA" w:rsidRDefault="00777448" w:rsidP="00777448">
            <w:pPr>
              <w:spacing w:line="288" w:lineRule="auto"/>
              <w:jc w:val="both"/>
              <w:rPr>
                <w:rFonts w:ascii="Cambria" w:hAnsi="Cambria"/>
              </w:rPr>
            </w:pPr>
            <w:r w:rsidRPr="00BB5CCA">
              <w:rPr>
                <w:rFonts w:ascii="Cambria" w:hAnsi="Cambria"/>
              </w:rPr>
              <w:t>................................................................................................................................................................................................................</w:t>
            </w:r>
          </w:p>
          <w:p w14:paraId="6E2596AF" w14:textId="77777777" w:rsidR="00777448" w:rsidRDefault="00777448" w:rsidP="00777448">
            <w:pPr>
              <w:spacing w:line="288" w:lineRule="auto"/>
              <w:jc w:val="both"/>
              <w:rPr>
                <w:rFonts w:ascii="Cambria" w:hAnsi="Cambria"/>
              </w:rPr>
            </w:pPr>
          </w:p>
          <w:p w14:paraId="52AF13C3" w14:textId="77777777" w:rsidR="00D376F1" w:rsidRDefault="00777448" w:rsidP="00777448">
            <w:pPr>
              <w:spacing w:line="288" w:lineRule="auto"/>
              <w:jc w:val="both"/>
              <w:rPr>
                <w:rFonts w:ascii="Cambria" w:hAnsi="Cambria"/>
              </w:rPr>
            </w:pPr>
            <w:r w:rsidRPr="00BB5CCA">
              <w:rPr>
                <w:rFonts w:ascii="Cambria" w:hAnsi="Cambria"/>
              </w:rPr>
              <w:t>................................................................................................................................................................................................................</w:t>
            </w:r>
          </w:p>
          <w:p w14:paraId="2195F842" w14:textId="77777777" w:rsidR="0067240E" w:rsidRDefault="0067240E" w:rsidP="0067240E">
            <w:pPr>
              <w:spacing w:line="288" w:lineRule="auto"/>
              <w:jc w:val="both"/>
              <w:rPr>
                <w:rFonts w:ascii="Cambria" w:hAnsi="Cambria"/>
              </w:rPr>
            </w:pPr>
          </w:p>
          <w:p w14:paraId="1161BC58" w14:textId="77777777" w:rsidR="0067240E" w:rsidRDefault="0067240E" w:rsidP="0067240E">
            <w:pPr>
              <w:spacing w:line="288" w:lineRule="auto"/>
              <w:jc w:val="both"/>
              <w:rPr>
                <w:rFonts w:ascii="Cambria" w:hAnsi="Cambria"/>
              </w:rPr>
            </w:pPr>
            <w:r w:rsidRPr="00BB5CCA">
              <w:rPr>
                <w:rFonts w:ascii="Cambria" w:hAnsi="Cambria"/>
              </w:rPr>
              <w:t>................................................................................................................................................................................................................</w:t>
            </w:r>
          </w:p>
          <w:p w14:paraId="6D833091" w14:textId="77777777" w:rsidR="0067240E" w:rsidRDefault="0067240E" w:rsidP="0067240E">
            <w:pPr>
              <w:spacing w:line="288" w:lineRule="auto"/>
              <w:jc w:val="both"/>
              <w:rPr>
                <w:rFonts w:ascii="Cambria" w:hAnsi="Cambria"/>
              </w:rPr>
            </w:pPr>
          </w:p>
          <w:p w14:paraId="5CEB1825" w14:textId="77777777" w:rsidR="0067240E" w:rsidRPr="00BB5CCA" w:rsidRDefault="0067240E" w:rsidP="0067240E">
            <w:pPr>
              <w:spacing w:line="288" w:lineRule="auto"/>
              <w:jc w:val="both"/>
              <w:rPr>
                <w:rFonts w:ascii="Cambria" w:hAnsi="Cambria"/>
              </w:rPr>
            </w:pPr>
            <w:r w:rsidRPr="00BB5CCA">
              <w:rPr>
                <w:rFonts w:ascii="Cambria" w:hAnsi="Cambria"/>
              </w:rPr>
              <w:t>................................................................................................................................................................................................................</w:t>
            </w:r>
          </w:p>
          <w:p w14:paraId="420A2BD1" w14:textId="77777777" w:rsidR="0067240E" w:rsidRDefault="0067240E" w:rsidP="0067240E">
            <w:pPr>
              <w:spacing w:line="288" w:lineRule="auto"/>
              <w:jc w:val="both"/>
              <w:rPr>
                <w:rFonts w:ascii="Cambria" w:hAnsi="Cambria"/>
              </w:rPr>
            </w:pPr>
          </w:p>
          <w:p w14:paraId="6E71418E" w14:textId="1B3FCBBE" w:rsidR="0067240E" w:rsidRPr="00D1066E" w:rsidRDefault="0067240E" w:rsidP="0067240E">
            <w:pPr>
              <w:spacing w:line="288" w:lineRule="auto"/>
              <w:jc w:val="both"/>
              <w:rPr>
                <w:rFonts w:ascii="Cambria" w:hAnsi="Cambria"/>
              </w:rPr>
            </w:pPr>
            <w:r w:rsidRPr="00BB5CCA">
              <w:rPr>
                <w:rFonts w:ascii="Cambria" w:hAnsi="Cambria"/>
              </w:rPr>
              <w:t>................................................................................................................................................................................................................</w:t>
            </w:r>
          </w:p>
        </w:tc>
      </w:tr>
    </w:tbl>
    <w:p w14:paraId="3824BF7C" w14:textId="77777777" w:rsidR="0041778C" w:rsidRDefault="0041778C" w:rsidP="00255FC7">
      <w:pPr>
        <w:spacing w:after="0" w:line="288" w:lineRule="auto"/>
        <w:jc w:val="both"/>
        <w:rPr>
          <w:rFonts w:ascii="Cambria" w:hAnsi="Cambria"/>
          <w:b/>
          <w:bCs/>
          <w:lang w:val="de-DE"/>
        </w:rPr>
      </w:pPr>
    </w:p>
    <w:p w14:paraId="7A619A39" w14:textId="77777777" w:rsidR="00B247A6" w:rsidRDefault="00B247A6" w:rsidP="00255FC7">
      <w:pPr>
        <w:spacing w:after="0" w:line="288" w:lineRule="auto"/>
        <w:jc w:val="both"/>
        <w:rPr>
          <w:rFonts w:ascii="Cambria" w:hAnsi="Cambria"/>
          <w:b/>
          <w:bCs/>
          <w:lang w:val="de-DE"/>
        </w:rPr>
      </w:pPr>
    </w:p>
    <w:p w14:paraId="2F31CFA3" w14:textId="77777777" w:rsidR="00B247A6" w:rsidRDefault="00B247A6" w:rsidP="00255FC7">
      <w:pPr>
        <w:spacing w:after="0" w:line="288" w:lineRule="auto"/>
        <w:jc w:val="both"/>
        <w:rPr>
          <w:rFonts w:ascii="Cambria" w:hAnsi="Cambria"/>
          <w:b/>
          <w:bCs/>
          <w:lang w:val="de-DE"/>
        </w:rPr>
      </w:pPr>
    </w:p>
    <w:p w14:paraId="406392B0" w14:textId="77777777" w:rsidR="00B247A6" w:rsidRDefault="00B247A6" w:rsidP="00255FC7">
      <w:pPr>
        <w:spacing w:after="0" w:line="288" w:lineRule="auto"/>
        <w:jc w:val="both"/>
        <w:rPr>
          <w:rFonts w:ascii="Cambria" w:hAnsi="Cambria"/>
          <w:b/>
          <w:bCs/>
          <w:lang w:val="de-DE"/>
        </w:rPr>
      </w:pPr>
    </w:p>
    <w:p w14:paraId="4898E952" w14:textId="77777777" w:rsidR="00B247A6" w:rsidRDefault="00B247A6" w:rsidP="00255FC7">
      <w:pPr>
        <w:spacing w:after="0" w:line="288" w:lineRule="auto"/>
        <w:jc w:val="both"/>
        <w:rPr>
          <w:rFonts w:ascii="Cambria" w:hAnsi="Cambria"/>
          <w:b/>
          <w:bCs/>
          <w:lang w:val="de-DE"/>
        </w:rPr>
      </w:pPr>
    </w:p>
    <w:p w14:paraId="690B3FFA" w14:textId="77777777" w:rsidR="00B247A6" w:rsidRDefault="00B247A6" w:rsidP="00255FC7">
      <w:pPr>
        <w:spacing w:after="0" w:line="288" w:lineRule="auto"/>
        <w:jc w:val="both"/>
        <w:rPr>
          <w:rFonts w:ascii="Cambria" w:hAnsi="Cambria"/>
          <w:b/>
          <w:bCs/>
          <w:lang w:val="de-DE"/>
        </w:rPr>
      </w:pPr>
    </w:p>
    <w:p w14:paraId="415ED59F" w14:textId="77777777" w:rsidR="00B247A6" w:rsidRDefault="00B247A6" w:rsidP="00255FC7">
      <w:pPr>
        <w:spacing w:after="0" w:line="288" w:lineRule="auto"/>
        <w:jc w:val="both"/>
        <w:rPr>
          <w:rFonts w:ascii="Cambria" w:hAnsi="Cambria"/>
          <w:b/>
          <w:bCs/>
          <w:lang w:val="de-DE"/>
        </w:rPr>
      </w:pPr>
    </w:p>
    <w:p w14:paraId="29820B23" w14:textId="77777777" w:rsidR="00B247A6" w:rsidRDefault="00B247A6" w:rsidP="00255FC7">
      <w:pPr>
        <w:spacing w:after="0" w:line="288" w:lineRule="auto"/>
        <w:jc w:val="both"/>
        <w:rPr>
          <w:rFonts w:ascii="Cambria" w:hAnsi="Cambria"/>
          <w:b/>
          <w:bCs/>
          <w:lang w:val="de-DE"/>
        </w:rPr>
      </w:pPr>
    </w:p>
    <w:p w14:paraId="6DD1FC04" w14:textId="77777777" w:rsidR="00B247A6" w:rsidRDefault="00B247A6" w:rsidP="00255FC7">
      <w:pPr>
        <w:spacing w:after="0" w:line="288" w:lineRule="auto"/>
        <w:jc w:val="both"/>
        <w:rPr>
          <w:rFonts w:ascii="Cambria" w:hAnsi="Cambria"/>
          <w:b/>
          <w:bCs/>
          <w:lang w:val="de-DE"/>
        </w:rPr>
      </w:pPr>
    </w:p>
    <w:p w14:paraId="357B9506" w14:textId="77777777" w:rsidR="00B247A6" w:rsidRDefault="00B247A6" w:rsidP="00255FC7">
      <w:pPr>
        <w:spacing w:after="0" w:line="288" w:lineRule="auto"/>
        <w:jc w:val="both"/>
        <w:rPr>
          <w:rFonts w:ascii="Cambria" w:hAnsi="Cambria"/>
          <w:b/>
          <w:bCs/>
          <w:lang w:val="de-DE"/>
        </w:rPr>
      </w:pPr>
    </w:p>
    <w:p w14:paraId="60336760" w14:textId="77777777" w:rsidR="00B247A6" w:rsidRDefault="00B247A6" w:rsidP="00255FC7">
      <w:pPr>
        <w:spacing w:after="0" w:line="288" w:lineRule="auto"/>
        <w:jc w:val="both"/>
        <w:rPr>
          <w:rFonts w:ascii="Cambria" w:hAnsi="Cambria"/>
          <w:b/>
          <w:bCs/>
          <w:lang w:val="de-DE"/>
        </w:rPr>
      </w:pPr>
    </w:p>
    <w:p w14:paraId="53D1C3D9" w14:textId="77777777" w:rsidR="00B247A6" w:rsidRDefault="00B247A6" w:rsidP="00255FC7">
      <w:pPr>
        <w:spacing w:after="0" w:line="288" w:lineRule="auto"/>
        <w:jc w:val="both"/>
        <w:rPr>
          <w:rFonts w:ascii="Cambria" w:hAnsi="Cambria"/>
          <w:b/>
          <w:bCs/>
          <w:lang w:val="de-DE"/>
        </w:rPr>
      </w:pPr>
    </w:p>
    <w:p w14:paraId="639A527C" w14:textId="77777777" w:rsidR="00B247A6" w:rsidRPr="00D1066E" w:rsidRDefault="00B247A6" w:rsidP="00255FC7">
      <w:pPr>
        <w:spacing w:after="0" w:line="288" w:lineRule="auto"/>
        <w:jc w:val="both"/>
        <w:rPr>
          <w:rFonts w:ascii="Cambria" w:hAnsi="Cambria"/>
          <w:b/>
          <w:bCs/>
          <w:lang w:val="de-DE"/>
        </w:rPr>
      </w:pPr>
    </w:p>
    <w:p w14:paraId="05279DF2" w14:textId="37305D61" w:rsidR="00297901" w:rsidRPr="00A26F01" w:rsidRDefault="000712E0" w:rsidP="00C70D3F">
      <w:pPr>
        <w:spacing w:after="0" w:line="288" w:lineRule="auto"/>
        <w:jc w:val="center"/>
        <w:rPr>
          <w:rFonts w:ascii="Lato" w:hAnsi="Lato"/>
        </w:rPr>
      </w:pPr>
      <w:r>
        <w:rPr>
          <w:rFonts w:ascii="Lato" w:hAnsi="Lato"/>
        </w:rPr>
        <w:lastRenderedPageBreak/>
        <w:t>20</w:t>
      </w:r>
    </w:p>
    <w:tbl>
      <w:tblPr>
        <w:tblStyle w:val="Tabellenraster"/>
        <w:tblW w:w="0" w:type="auto"/>
        <w:tblLayout w:type="fixed"/>
        <w:tblLook w:val="04A0" w:firstRow="1" w:lastRow="0" w:firstColumn="1" w:lastColumn="0" w:noHBand="0" w:noVBand="1"/>
      </w:tblPr>
      <w:tblGrid>
        <w:gridCol w:w="9628"/>
      </w:tblGrid>
      <w:tr w:rsidR="00B247A6" w:rsidRPr="00436794" w14:paraId="202DE5D4" w14:textId="77777777" w:rsidTr="00CF44C1">
        <w:trPr>
          <w:trHeight w:val="300"/>
        </w:trPr>
        <w:tc>
          <w:tcPr>
            <w:tcW w:w="9628" w:type="dxa"/>
          </w:tcPr>
          <w:p w14:paraId="02E4D178" w14:textId="77777777" w:rsidR="00B247A6" w:rsidRDefault="00B247A6" w:rsidP="00255FC7">
            <w:pPr>
              <w:spacing w:line="288" w:lineRule="auto"/>
              <w:jc w:val="both"/>
              <w:rPr>
                <w:rFonts w:ascii="Cambria" w:hAnsi="Cambria"/>
                <w:lang w:val="de-DE"/>
              </w:rPr>
            </w:pPr>
            <w:r w:rsidRPr="00D1066E">
              <w:rPr>
                <w:rFonts w:ascii="Cambria" w:hAnsi="Cambria"/>
                <w:lang w:val="de-DE"/>
              </w:rPr>
              <w:t>Das untenstehende Diagramm zeigt die Arbeitslosenquote der letzten 10 Jahre und wird von folgender Aussage begleitet: „Die Arbeitslosigkeit hat im Jahr 2024 den niedrigsten Wert aller Zeiten erreicht! Noch nie waren so viele Menschen beschäftigt.“ Kommentieren Sie diese Aussage.</w:t>
            </w:r>
          </w:p>
          <w:p w14:paraId="2771A137" w14:textId="77777777" w:rsidR="00B247A6" w:rsidRDefault="00B247A6" w:rsidP="00255FC7">
            <w:pPr>
              <w:spacing w:line="288" w:lineRule="auto"/>
              <w:jc w:val="both"/>
              <w:rPr>
                <w:rFonts w:ascii="Cambria" w:hAnsi="Cambria"/>
                <w:lang w:val="de-DE"/>
              </w:rPr>
            </w:pPr>
            <w:r w:rsidRPr="00D1066E">
              <w:rPr>
                <w:rFonts w:ascii="Cambria" w:hAnsi="Cambria"/>
                <w:lang w:val="de-DE"/>
              </w:rPr>
              <w:t>Beschreiben Sie den allgemeinen Trend der Arbeitslosenquote in den letzten 10 Jahren.</w:t>
            </w:r>
          </w:p>
          <w:p w14:paraId="62A15EBA" w14:textId="77777777" w:rsidR="00B247A6" w:rsidRDefault="00B247A6" w:rsidP="00255FC7">
            <w:pPr>
              <w:spacing w:line="288" w:lineRule="auto"/>
              <w:jc w:val="both"/>
              <w:rPr>
                <w:rFonts w:ascii="Cambria" w:hAnsi="Cambria"/>
                <w:lang w:val="de-DE"/>
              </w:rPr>
            </w:pPr>
            <w:r w:rsidRPr="00D1066E">
              <w:rPr>
                <w:rFonts w:ascii="Cambria" w:hAnsi="Cambria"/>
                <w:lang w:val="de-DE"/>
              </w:rPr>
              <w:t>Identifizieren Sie eventuell Jahre mit auffälligen Veränderungen (deutliche Anstiege oder Rückgänge) und vermuten Sie mögliche Ursachen.</w:t>
            </w:r>
          </w:p>
          <w:p w14:paraId="0352F281" w14:textId="0184E712" w:rsidR="00B247A6" w:rsidRPr="00D1066E" w:rsidRDefault="00B247A6" w:rsidP="00255FC7">
            <w:pPr>
              <w:spacing w:line="288" w:lineRule="auto"/>
              <w:jc w:val="both"/>
              <w:rPr>
                <w:rFonts w:ascii="Cambria" w:hAnsi="Cambria"/>
                <w:lang w:val="de-DE"/>
              </w:rPr>
            </w:pPr>
            <w:r w:rsidRPr="00D1066E">
              <w:rPr>
                <w:rFonts w:ascii="Cambria" w:hAnsi="Cambria"/>
                <w:lang w:val="de-DE"/>
              </w:rPr>
              <w:t>Wenn sich der Trend der letzten drei Jahre fortsetzen würde, welche Prognose könnte man für das kommende Jahr treffen? Erklären Sie die verwendete Methode.</w:t>
            </w:r>
          </w:p>
        </w:tc>
      </w:tr>
      <w:tr w:rsidR="00297901" w:rsidRPr="00D1066E" w14:paraId="17CC1173" w14:textId="77777777" w:rsidTr="00F1627B">
        <w:trPr>
          <w:trHeight w:val="300"/>
        </w:trPr>
        <w:tc>
          <w:tcPr>
            <w:tcW w:w="9628" w:type="dxa"/>
          </w:tcPr>
          <w:p w14:paraId="1BD6BAE1" w14:textId="564E3CD2" w:rsidR="00297901" w:rsidRPr="00D1066E" w:rsidRDefault="003C2D80" w:rsidP="00255FC7">
            <w:pPr>
              <w:spacing w:line="288" w:lineRule="auto"/>
              <w:jc w:val="both"/>
              <w:rPr>
                <w:rFonts w:ascii="Cambria" w:hAnsi="Cambria"/>
                <w:lang w:val="de-DE"/>
              </w:rPr>
            </w:pPr>
            <w:r w:rsidRPr="00D1066E">
              <w:rPr>
                <w:rFonts w:ascii="Cambria" w:hAnsi="Cambria"/>
                <w:noProof/>
              </w:rPr>
              <w:drawing>
                <wp:inline distT="0" distB="0" distL="0" distR="0" wp14:anchorId="12801DAE" wp14:editId="57FF6A6F">
                  <wp:extent cx="6291580" cy="3663950"/>
                  <wp:effectExtent l="0" t="0" r="0" b="0"/>
                  <wp:docPr id="1812388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91580" cy="3663950"/>
                          </a:xfrm>
                          <a:prstGeom prst="rect">
                            <a:avLst/>
                          </a:prstGeom>
                          <a:noFill/>
                        </pic:spPr>
                      </pic:pic>
                    </a:graphicData>
                  </a:graphic>
                </wp:inline>
              </w:drawing>
            </w:r>
          </w:p>
        </w:tc>
      </w:tr>
      <w:tr w:rsidR="00297901" w:rsidRPr="00D1066E" w14:paraId="46672B8E" w14:textId="77777777" w:rsidTr="00F1627B">
        <w:trPr>
          <w:trHeight w:val="300"/>
        </w:trPr>
        <w:tc>
          <w:tcPr>
            <w:tcW w:w="9628" w:type="dxa"/>
          </w:tcPr>
          <w:p w14:paraId="409F208E" w14:textId="77777777" w:rsidR="001C4D85" w:rsidRDefault="001C4D85" w:rsidP="001C4D85">
            <w:pPr>
              <w:spacing w:line="288" w:lineRule="auto"/>
              <w:jc w:val="both"/>
              <w:rPr>
                <w:rFonts w:ascii="Cambria" w:hAnsi="Cambria"/>
              </w:rPr>
            </w:pPr>
          </w:p>
          <w:p w14:paraId="33B0BDD4" w14:textId="77777777" w:rsidR="001C4D85" w:rsidRDefault="001C4D85" w:rsidP="001C4D85">
            <w:pPr>
              <w:spacing w:line="288" w:lineRule="auto"/>
              <w:jc w:val="both"/>
              <w:rPr>
                <w:rFonts w:ascii="Cambria" w:hAnsi="Cambria"/>
              </w:rPr>
            </w:pPr>
            <w:r w:rsidRPr="00BB5CCA">
              <w:rPr>
                <w:rFonts w:ascii="Cambria" w:hAnsi="Cambria"/>
              </w:rPr>
              <w:t>................................................................................................................................................................................................................</w:t>
            </w:r>
          </w:p>
          <w:p w14:paraId="1E6F4A7B" w14:textId="77777777" w:rsidR="001C4D85" w:rsidRDefault="001C4D85" w:rsidP="001C4D85">
            <w:pPr>
              <w:spacing w:line="288" w:lineRule="auto"/>
              <w:jc w:val="both"/>
              <w:rPr>
                <w:rFonts w:ascii="Cambria" w:hAnsi="Cambria"/>
              </w:rPr>
            </w:pPr>
          </w:p>
          <w:p w14:paraId="2E8909B5" w14:textId="77777777" w:rsidR="001C4D85" w:rsidRPr="00BB5CCA" w:rsidRDefault="001C4D85" w:rsidP="001C4D85">
            <w:pPr>
              <w:spacing w:line="288" w:lineRule="auto"/>
              <w:jc w:val="both"/>
              <w:rPr>
                <w:rFonts w:ascii="Cambria" w:hAnsi="Cambria"/>
              </w:rPr>
            </w:pPr>
            <w:r w:rsidRPr="00BB5CCA">
              <w:rPr>
                <w:rFonts w:ascii="Cambria" w:hAnsi="Cambria"/>
              </w:rPr>
              <w:t>................................................................................................................................................................................................................</w:t>
            </w:r>
          </w:p>
          <w:p w14:paraId="5A4620FF" w14:textId="77777777" w:rsidR="001C4D85" w:rsidRDefault="001C4D85" w:rsidP="001C4D85">
            <w:pPr>
              <w:spacing w:line="288" w:lineRule="auto"/>
              <w:jc w:val="both"/>
              <w:rPr>
                <w:rFonts w:ascii="Cambria" w:hAnsi="Cambria"/>
              </w:rPr>
            </w:pPr>
          </w:p>
          <w:p w14:paraId="4F6CB1F9" w14:textId="77777777" w:rsidR="001C4D85" w:rsidRDefault="001C4D85" w:rsidP="001C4D85">
            <w:pPr>
              <w:spacing w:line="288" w:lineRule="auto"/>
              <w:jc w:val="both"/>
              <w:rPr>
                <w:rFonts w:ascii="Cambria" w:hAnsi="Cambria"/>
              </w:rPr>
            </w:pPr>
            <w:r w:rsidRPr="00BB5CCA">
              <w:rPr>
                <w:rFonts w:ascii="Cambria" w:hAnsi="Cambria"/>
              </w:rPr>
              <w:t>................................................................................................................................................................................................................</w:t>
            </w:r>
          </w:p>
          <w:p w14:paraId="17F48769" w14:textId="77777777" w:rsidR="001C4D85" w:rsidRDefault="001C4D85" w:rsidP="001C4D85">
            <w:pPr>
              <w:spacing w:line="288" w:lineRule="auto"/>
              <w:jc w:val="both"/>
              <w:rPr>
                <w:rFonts w:ascii="Cambria" w:hAnsi="Cambria"/>
              </w:rPr>
            </w:pPr>
          </w:p>
          <w:p w14:paraId="1AFB747B" w14:textId="77777777" w:rsidR="001C4D85" w:rsidRPr="00BB5CCA" w:rsidRDefault="001C4D85" w:rsidP="001C4D85">
            <w:pPr>
              <w:spacing w:line="288" w:lineRule="auto"/>
              <w:jc w:val="both"/>
              <w:rPr>
                <w:rFonts w:ascii="Cambria" w:hAnsi="Cambria"/>
              </w:rPr>
            </w:pPr>
            <w:r w:rsidRPr="00BB5CCA">
              <w:rPr>
                <w:rFonts w:ascii="Cambria" w:hAnsi="Cambria"/>
              </w:rPr>
              <w:t>................................................................................................................................................................................................................</w:t>
            </w:r>
          </w:p>
          <w:p w14:paraId="3BB0420A" w14:textId="77777777" w:rsidR="001C4D85" w:rsidRDefault="001C4D85" w:rsidP="001C4D85">
            <w:pPr>
              <w:spacing w:line="288" w:lineRule="auto"/>
              <w:jc w:val="both"/>
              <w:rPr>
                <w:rFonts w:ascii="Cambria" w:hAnsi="Cambria"/>
              </w:rPr>
            </w:pPr>
          </w:p>
          <w:p w14:paraId="73E24BAD" w14:textId="77777777" w:rsidR="001C4D85" w:rsidRDefault="001C4D85" w:rsidP="001C4D85">
            <w:pPr>
              <w:spacing w:line="288" w:lineRule="auto"/>
              <w:jc w:val="both"/>
              <w:rPr>
                <w:rFonts w:ascii="Cambria" w:hAnsi="Cambria"/>
              </w:rPr>
            </w:pPr>
            <w:r w:rsidRPr="00BB5CCA">
              <w:rPr>
                <w:rFonts w:ascii="Cambria" w:hAnsi="Cambria"/>
              </w:rPr>
              <w:t>................................................................................................................................................................................................................</w:t>
            </w:r>
          </w:p>
          <w:p w14:paraId="4B7E2814" w14:textId="77777777" w:rsidR="001C4D85" w:rsidRDefault="001C4D85" w:rsidP="001C4D85">
            <w:pPr>
              <w:spacing w:line="288" w:lineRule="auto"/>
              <w:jc w:val="both"/>
              <w:rPr>
                <w:rFonts w:ascii="Cambria" w:hAnsi="Cambria"/>
              </w:rPr>
            </w:pPr>
          </w:p>
          <w:p w14:paraId="41D46766" w14:textId="77777777" w:rsidR="001C4D85" w:rsidRPr="00BB5CCA" w:rsidRDefault="001C4D85" w:rsidP="001C4D85">
            <w:pPr>
              <w:spacing w:line="288" w:lineRule="auto"/>
              <w:jc w:val="both"/>
              <w:rPr>
                <w:rFonts w:ascii="Cambria" w:hAnsi="Cambria"/>
              </w:rPr>
            </w:pPr>
            <w:r w:rsidRPr="00BB5CCA">
              <w:rPr>
                <w:rFonts w:ascii="Cambria" w:hAnsi="Cambria"/>
              </w:rPr>
              <w:t>................................................................................................................................................................................................................</w:t>
            </w:r>
          </w:p>
          <w:p w14:paraId="0C8F8F9F" w14:textId="77777777" w:rsidR="001C4D85" w:rsidRDefault="001C4D85" w:rsidP="001C4D85">
            <w:pPr>
              <w:spacing w:line="288" w:lineRule="auto"/>
              <w:jc w:val="both"/>
              <w:rPr>
                <w:rFonts w:ascii="Cambria" w:hAnsi="Cambria"/>
              </w:rPr>
            </w:pPr>
          </w:p>
          <w:p w14:paraId="7A8578E3" w14:textId="77777777" w:rsidR="001C4D85" w:rsidRDefault="001C4D85" w:rsidP="001C4D85">
            <w:pPr>
              <w:spacing w:line="288" w:lineRule="auto"/>
              <w:jc w:val="both"/>
              <w:rPr>
                <w:rFonts w:ascii="Cambria" w:hAnsi="Cambria"/>
              </w:rPr>
            </w:pPr>
            <w:r w:rsidRPr="00BB5CCA">
              <w:rPr>
                <w:rFonts w:ascii="Cambria" w:hAnsi="Cambria"/>
              </w:rPr>
              <w:t>................................................................................................................................................................................................................</w:t>
            </w:r>
          </w:p>
          <w:p w14:paraId="6D7B8A28" w14:textId="77777777" w:rsidR="001C4D85" w:rsidRDefault="001C4D85" w:rsidP="001C4D85">
            <w:pPr>
              <w:spacing w:line="288" w:lineRule="auto"/>
              <w:jc w:val="both"/>
              <w:rPr>
                <w:rFonts w:ascii="Cambria" w:hAnsi="Cambria"/>
              </w:rPr>
            </w:pPr>
          </w:p>
          <w:p w14:paraId="37701DBD" w14:textId="77777777" w:rsidR="001C4D85" w:rsidRPr="00BB5CCA" w:rsidRDefault="001C4D85" w:rsidP="001C4D85">
            <w:pPr>
              <w:spacing w:line="288" w:lineRule="auto"/>
              <w:jc w:val="both"/>
              <w:rPr>
                <w:rFonts w:ascii="Cambria" w:hAnsi="Cambria"/>
              </w:rPr>
            </w:pPr>
            <w:r w:rsidRPr="00BB5CCA">
              <w:rPr>
                <w:rFonts w:ascii="Cambria" w:hAnsi="Cambria"/>
              </w:rPr>
              <w:t>................................................................................................................................................................................................................</w:t>
            </w:r>
          </w:p>
          <w:p w14:paraId="6331A337" w14:textId="77777777" w:rsidR="001C4D85" w:rsidRDefault="001C4D85" w:rsidP="001C4D85">
            <w:pPr>
              <w:spacing w:line="288" w:lineRule="auto"/>
              <w:jc w:val="both"/>
              <w:rPr>
                <w:rFonts w:ascii="Cambria" w:hAnsi="Cambria"/>
              </w:rPr>
            </w:pPr>
          </w:p>
          <w:p w14:paraId="75A15495" w14:textId="77777777" w:rsidR="00B247A6" w:rsidRDefault="00B247A6" w:rsidP="001C4D85">
            <w:pPr>
              <w:spacing w:line="288" w:lineRule="auto"/>
              <w:jc w:val="both"/>
              <w:rPr>
                <w:rFonts w:ascii="Cambria" w:hAnsi="Cambria"/>
              </w:rPr>
            </w:pPr>
          </w:p>
          <w:p w14:paraId="024F60BB" w14:textId="325B5A3B" w:rsidR="001C4D85" w:rsidRDefault="001C4D85" w:rsidP="001C4D85">
            <w:pPr>
              <w:spacing w:line="288" w:lineRule="auto"/>
              <w:jc w:val="both"/>
              <w:rPr>
                <w:rFonts w:ascii="Cambria" w:hAnsi="Cambria"/>
              </w:rPr>
            </w:pPr>
            <w:r w:rsidRPr="00BB5CCA">
              <w:rPr>
                <w:rFonts w:ascii="Cambria" w:hAnsi="Cambria"/>
              </w:rPr>
              <w:t>................................................................................................................................................................................................................</w:t>
            </w:r>
          </w:p>
          <w:p w14:paraId="3A3EA10D" w14:textId="77777777" w:rsidR="001C4D85" w:rsidRDefault="001C4D85" w:rsidP="001C4D85">
            <w:pPr>
              <w:spacing w:line="288" w:lineRule="auto"/>
              <w:jc w:val="both"/>
              <w:rPr>
                <w:rFonts w:ascii="Cambria" w:hAnsi="Cambria"/>
              </w:rPr>
            </w:pPr>
          </w:p>
          <w:p w14:paraId="0FB555A1" w14:textId="77777777" w:rsidR="001C4D85" w:rsidRPr="00BB5CCA" w:rsidRDefault="001C4D85" w:rsidP="001C4D85">
            <w:pPr>
              <w:spacing w:line="288" w:lineRule="auto"/>
              <w:jc w:val="both"/>
              <w:rPr>
                <w:rFonts w:ascii="Cambria" w:hAnsi="Cambria"/>
              </w:rPr>
            </w:pPr>
            <w:r w:rsidRPr="00BB5CCA">
              <w:rPr>
                <w:rFonts w:ascii="Cambria" w:hAnsi="Cambria"/>
              </w:rPr>
              <w:t>................................................................................................................................................................................................................</w:t>
            </w:r>
          </w:p>
          <w:p w14:paraId="3AA2CD2B" w14:textId="77777777" w:rsidR="001C4D85" w:rsidRDefault="001C4D85" w:rsidP="001C4D85">
            <w:pPr>
              <w:spacing w:line="288" w:lineRule="auto"/>
              <w:jc w:val="both"/>
              <w:rPr>
                <w:rFonts w:ascii="Cambria" w:hAnsi="Cambria"/>
              </w:rPr>
            </w:pPr>
          </w:p>
          <w:p w14:paraId="12A5AFA2" w14:textId="77777777" w:rsidR="001C4D85" w:rsidRDefault="001C4D85" w:rsidP="001C4D85">
            <w:pPr>
              <w:spacing w:line="288" w:lineRule="auto"/>
              <w:jc w:val="both"/>
              <w:rPr>
                <w:rFonts w:ascii="Cambria" w:hAnsi="Cambria"/>
              </w:rPr>
            </w:pPr>
            <w:r w:rsidRPr="00BB5CCA">
              <w:rPr>
                <w:rFonts w:ascii="Cambria" w:hAnsi="Cambria"/>
              </w:rPr>
              <w:t>................................................................................................................................................................................................................</w:t>
            </w:r>
          </w:p>
          <w:p w14:paraId="794F987D" w14:textId="77777777" w:rsidR="001C4D85" w:rsidRDefault="001C4D85" w:rsidP="001C4D85">
            <w:pPr>
              <w:spacing w:line="288" w:lineRule="auto"/>
              <w:jc w:val="both"/>
              <w:rPr>
                <w:rFonts w:ascii="Cambria" w:hAnsi="Cambria"/>
              </w:rPr>
            </w:pPr>
          </w:p>
          <w:p w14:paraId="7D99EDEA" w14:textId="77777777" w:rsidR="001C4D85" w:rsidRPr="00BB5CCA" w:rsidRDefault="001C4D85" w:rsidP="001C4D85">
            <w:pPr>
              <w:spacing w:line="288" w:lineRule="auto"/>
              <w:jc w:val="both"/>
              <w:rPr>
                <w:rFonts w:ascii="Cambria" w:hAnsi="Cambria"/>
              </w:rPr>
            </w:pPr>
            <w:r w:rsidRPr="00BB5CCA">
              <w:rPr>
                <w:rFonts w:ascii="Cambria" w:hAnsi="Cambria"/>
              </w:rPr>
              <w:t>................................................................................................................................................................................................................</w:t>
            </w:r>
          </w:p>
          <w:p w14:paraId="1549299D" w14:textId="77777777" w:rsidR="001C4D85" w:rsidRDefault="001C4D85" w:rsidP="001C4D85">
            <w:pPr>
              <w:spacing w:line="288" w:lineRule="auto"/>
              <w:jc w:val="both"/>
              <w:rPr>
                <w:rFonts w:ascii="Cambria" w:hAnsi="Cambria"/>
              </w:rPr>
            </w:pPr>
          </w:p>
          <w:p w14:paraId="32CE2C66" w14:textId="77777777" w:rsidR="001C4D85" w:rsidRDefault="001C4D85" w:rsidP="001C4D85">
            <w:pPr>
              <w:spacing w:line="288" w:lineRule="auto"/>
              <w:jc w:val="both"/>
              <w:rPr>
                <w:rFonts w:ascii="Cambria" w:hAnsi="Cambria"/>
              </w:rPr>
            </w:pPr>
            <w:r w:rsidRPr="00BB5CCA">
              <w:rPr>
                <w:rFonts w:ascii="Cambria" w:hAnsi="Cambria"/>
              </w:rPr>
              <w:t>................................................................................................................................................................................................................</w:t>
            </w:r>
          </w:p>
          <w:p w14:paraId="2A8A2005" w14:textId="77777777" w:rsidR="001C4D85" w:rsidRDefault="001C4D85" w:rsidP="001C4D85">
            <w:pPr>
              <w:spacing w:line="288" w:lineRule="auto"/>
              <w:jc w:val="both"/>
              <w:rPr>
                <w:rFonts w:ascii="Cambria" w:hAnsi="Cambria"/>
              </w:rPr>
            </w:pPr>
          </w:p>
          <w:p w14:paraId="0FFB26ED" w14:textId="77777777" w:rsidR="001C4D85" w:rsidRPr="00BB5CCA" w:rsidRDefault="001C4D85" w:rsidP="001C4D85">
            <w:pPr>
              <w:spacing w:line="288" w:lineRule="auto"/>
              <w:jc w:val="both"/>
              <w:rPr>
                <w:rFonts w:ascii="Cambria" w:hAnsi="Cambria"/>
              </w:rPr>
            </w:pPr>
            <w:r w:rsidRPr="00BB5CCA">
              <w:rPr>
                <w:rFonts w:ascii="Cambria" w:hAnsi="Cambria"/>
              </w:rPr>
              <w:t>................................................................................................................................................................................................................</w:t>
            </w:r>
          </w:p>
          <w:p w14:paraId="31111409" w14:textId="77777777" w:rsidR="001C4D85" w:rsidRDefault="001C4D85" w:rsidP="001C4D85">
            <w:pPr>
              <w:spacing w:line="288" w:lineRule="auto"/>
              <w:jc w:val="both"/>
              <w:rPr>
                <w:rFonts w:ascii="Cambria" w:hAnsi="Cambria"/>
              </w:rPr>
            </w:pPr>
          </w:p>
          <w:p w14:paraId="773A711C" w14:textId="77777777" w:rsidR="001C4D85" w:rsidRDefault="001C4D85" w:rsidP="001C4D85">
            <w:pPr>
              <w:spacing w:line="288" w:lineRule="auto"/>
              <w:jc w:val="both"/>
              <w:rPr>
                <w:rFonts w:ascii="Cambria" w:hAnsi="Cambria"/>
              </w:rPr>
            </w:pPr>
            <w:r w:rsidRPr="00BB5CCA">
              <w:rPr>
                <w:rFonts w:ascii="Cambria" w:hAnsi="Cambria"/>
              </w:rPr>
              <w:t>................................................................................................................................................................................................................</w:t>
            </w:r>
          </w:p>
          <w:p w14:paraId="18124931" w14:textId="77777777" w:rsidR="001C4D85" w:rsidRDefault="001C4D85" w:rsidP="001C4D85">
            <w:pPr>
              <w:spacing w:line="288" w:lineRule="auto"/>
              <w:jc w:val="both"/>
              <w:rPr>
                <w:rFonts w:ascii="Cambria" w:hAnsi="Cambria"/>
              </w:rPr>
            </w:pPr>
          </w:p>
          <w:p w14:paraId="108EA6C2" w14:textId="77777777" w:rsidR="001C4D85" w:rsidRDefault="001C4D85" w:rsidP="001C4D85">
            <w:pPr>
              <w:spacing w:line="288" w:lineRule="auto"/>
              <w:jc w:val="both"/>
              <w:rPr>
                <w:rFonts w:ascii="Cambria" w:hAnsi="Cambria"/>
              </w:rPr>
            </w:pPr>
            <w:r w:rsidRPr="00BB5CCA">
              <w:rPr>
                <w:rFonts w:ascii="Cambria" w:hAnsi="Cambria"/>
              </w:rPr>
              <w:t>................................................................................................................................................................................................................</w:t>
            </w:r>
          </w:p>
          <w:p w14:paraId="4BA01EAB" w14:textId="77777777" w:rsidR="001C4D85" w:rsidRDefault="001C4D85" w:rsidP="001C4D85">
            <w:pPr>
              <w:spacing w:line="288" w:lineRule="auto"/>
              <w:jc w:val="both"/>
              <w:rPr>
                <w:rFonts w:ascii="Cambria" w:hAnsi="Cambria"/>
              </w:rPr>
            </w:pPr>
          </w:p>
          <w:p w14:paraId="58C556D1" w14:textId="77777777" w:rsidR="001C4D85" w:rsidRPr="00BB5CCA" w:rsidRDefault="001C4D85" w:rsidP="001C4D85">
            <w:pPr>
              <w:spacing w:line="288" w:lineRule="auto"/>
              <w:jc w:val="both"/>
              <w:rPr>
                <w:rFonts w:ascii="Cambria" w:hAnsi="Cambria"/>
              </w:rPr>
            </w:pPr>
            <w:r w:rsidRPr="00BB5CCA">
              <w:rPr>
                <w:rFonts w:ascii="Cambria" w:hAnsi="Cambria"/>
              </w:rPr>
              <w:t>................................................................................................................................................................................................................</w:t>
            </w:r>
          </w:p>
          <w:p w14:paraId="25A081D2" w14:textId="77777777" w:rsidR="001C4D85" w:rsidRDefault="001C4D85" w:rsidP="001C4D85">
            <w:pPr>
              <w:spacing w:line="288" w:lineRule="auto"/>
              <w:jc w:val="both"/>
              <w:rPr>
                <w:rFonts w:ascii="Cambria" w:hAnsi="Cambria"/>
              </w:rPr>
            </w:pPr>
          </w:p>
          <w:p w14:paraId="51124ED5" w14:textId="19A10C5D" w:rsidR="00297901" w:rsidRPr="00D1066E" w:rsidRDefault="001C4D85" w:rsidP="001C4D85">
            <w:pPr>
              <w:spacing w:line="288" w:lineRule="auto"/>
              <w:jc w:val="both"/>
              <w:rPr>
                <w:rFonts w:ascii="Cambria" w:hAnsi="Cambria"/>
              </w:rPr>
            </w:pPr>
            <w:r w:rsidRPr="00BB5CCA">
              <w:rPr>
                <w:rFonts w:ascii="Cambria" w:hAnsi="Cambria"/>
              </w:rPr>
              <w:t>................................................................................................................................................................................................................</w:t>
            </w:r>
          </w:p>
        </w:tc>
      </w:tr>
    </w:tbl>
    <w:p w14:paraId="62966F68" w14:textId="77777777" w:rsidR="005C3524" w:rsidRPr="00D1066E" w:rsidRDefault="005C3524" w:rsidP="00B3095B">
      <w:pPr>
        <w:spacing w:after="0" w:line="288" w:lineRule="auto"/>
        <w:jc w:val="both"/>
        <w:rPr>
          <w:rFonts w:ascii="Cambria" w:hAnsi="Cambria"/>
          <w:b/>
          <w:bCs/>
        </w:rPr>
      </w:pPr>
    </w:p>
    <w:sectPr w:rsidR="005C3524" w:rsidRPr="00D1066E">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7B89D5" w14:textId="77777777" w:rsidR="00877175" w:rsidRDefault="00877175" w:rsidP="00845D8E">
      <w:pPr>
        <w:spacing w:after="0" w:line="240" w:lineRule="auto"/>
      </w:pPr>
      <w:r>
        <w:separator/>
      </w:r>
    </w:p>
  </w:endnote>
  <w:endnote w:type="continuationSeparator" w:id="0">
    <w:p w14:paraId="6478BD85" w14:textId="77777777" w:rsidR="00877175" w:rsidRDefault="00877175" w:rsidP="00845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9185120"/>
      <w:docPartObj>
        <w:docPartGallery w:val="Page Numbers (Bottom of Page)"/>
        <w:docPartUnique/>
      </w:docPartObj>
    </w:sdtPr>
    <w:sdtEndPr/>
    <w:sdtContent>
      <w:p w14:paraId="0F901653" w14:textId="32985AFD" w:rsidR="0025555C" w:rsidRDefault="0025555C">
        <w:pPr>
          <w:pStyle w:val="Fuzeile"/>
          <w:jc w:val="center"/>
        </w:pPr>
        <w:r>
          <w:fldChar w:fldCharType="begin"/>
        </w:r>
        <w:r>
          <w:instrText>PAGE   \* MERGEFORMAT</w:instrText>
        </w:r>
        <w:r>
          <w:fldChar w:fldCharType="separate"/>
        </w:r>
        <w:r>
          <w:t>2</w:t>
        </w:r>
        <w:r>
          <w:fldChar w:fldCharType="end"/>
        </w:r>
      </w:p>
    </w:sdtContent>
  </w:sdt>
  <w:p w14:paraId="0CE8C391" w14:textId="77777777" w:rsidR="0025555C" w:rsidRDefault="0025555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3E72C3" w14:textId="77777777" w:rsidR="00877175" w:rsidRDefault="00877175" w:rsidP="00845D8E">
      <w:pPr>
        <w:spacing w:after="0" w:line="240" w:lineRule="auto"/>
      </w:pPr>
      <w:r>
        <w:separator/>
      </w:r>
    </w:p>
  </w:footnote>
  <w:footnote w:type="continuationSeparator" w:id="0">
    <w:p w14:paraId="051E44FE" w14:textId="77777777" w:rsidR="00877175" w:rsidRDefault="00877175" w:rsidP="00845D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Lato" w:hAnsi="Lato"/>
        <w:b/>
        <w:bCs/>
        <w:highlight w:val="green"/>
      </w:rPr>
      <w:id w:val="280157029"/>
      <w:docPartObj>
        <w:docPartGallery w:val="Page Numbers (Top of Page)"/>
        <w:docPartUnique/>
      </w:docPartObj>
    </w:sdtPr>
    <w:sdtEndPr/>
    <w:sdtContent>
      <w:p w14:paraId="29EEACC7" w14:textId="19392B5D" w:rsidR="00845D8E" w:rsidRPr="00E25677" w:rsidRDefault="00450622" w:rsidP="006D65CF">
        <w:pPr>
          <w:jc w:val="center"/>
          <w:rPr>
            <w:rFonts w:ascii="Lato" w:hAnsi="Lato"/>
            <w:b/>
            <w:bCs/>
            <w:lang w:val="de-DE"/>
          </w:rPr>
        </w:pPr>
        <w:r w:rsidRPr="00E25677">
          <w:rPr>
            <w:rFonts w:ascii="Lato" w:hAnsi="Lato"/>
            <w:b/>
            <w:bCs/>
            <w:sz w:val="28"/>
            <w:szCs w:val="28"/>
            <w:highlight w:val="magenta"/>
            <w:lang w:val="de-DE"/>
          </w:rPr>
          <w:t xml:space="preserve">Prüfungsarbeit Nr. </w:t>
        </w:r>
        <w:r w:rsidR="00775D48" w:rsidRPr="00E25677">
          <w:rPr>
            <w:rFonts w:ascii="Lato" w:hAnsi="Lato"/>
            <w:b/>
            <w:bCs/>
            <w:sz w:val="28"/>
            <w:szCs w:val="28"/>
            <w:highlight w:val="magenta"/>
            <w:lang w:val="de-DE"/>
          </w:rPr>
          <w:t>3</w:t>
        </w:r>
        <w:r w:rsidRPr="00E25677">
          <w:rPr>
            <w:rFonts w:ascii="Lato" w:hAnsi="Lato"/>
            <w:b/>
            <w:bCs/>
            <w:sz w:val="28"/>
            <w:szCs w:val="28"/>
            <w:highlight w:val="magenta"/>
            <w:lang w:val="de-DE"/>
          </w:rPr>
          <w:t xml:space="preserve"> – prova d’esame n. </w:t>
        </w:r>
        <w:r w:rsidR="00775D48" w:rsidRPr="00E25677">
          <w:rPr>
            <w:rFonts w:ascii="Lato" w:hAnsi="Lato"/>
            <w:b/>
            <w:bCs/>
            <w:sz w:val="28"/>
            <w:szCs w:val="28"/>
            <w:highlight w:val="magenta"/>
            <w:lang w:val="de-DE"/>
          </w:rPr>
          <w:t>3</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A56179"/>
    <w:multiLevelType w:val="hybridMultilevel"/>
    <w:tmpl w:val="DB40AF90"/>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C470B82"/>
    <w:multiLevelType w:val="hybridMultilevel"/>
    <w:tmpl w:val="3D22B498"/>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E9146CF"/>
    <w:multiLevelType w:val="hybridMultilevel"/>
    <w:tmpl w:val="7F62417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83D5C79"/>
    <w:multiLevelType w:val="hybridMultilevel"/>
    <w:tmpl w:val="CEC631E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C3F3496"/>
    <w:multiLevelType w:val="hybridMultilevel"/>
    <w:tmpl w:val="46C08E9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E5B1018"/>
    <w:multiLevelType w:val="hybridMultilevel"/>
    <w:tmpl w:val="3FDA05BA"/>
    <w:lvl w:ilvl="0" w:tplc="864454E4">
      <w:start w:val="1"/>
      <w:numFmt w:val="upperLetter"/>
      <w:lvlText w:val="%1)"/>
      <w:lvlJc w:val="left"/>
      <w:pPr>
        <w:ind w:left="720" w:hanging="360"/>
      </w:pPr>
      <w:rPr>
        <w:rFonts w:asciiTheme="minorHAnsi" w:hAnsiTheme="minorHAnsi" w:cstheme="minorBid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454444D"/>
    <w:multiLevelType w:val="hybridMultilevel"/>
    <w:tmpl w:val="057A537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47C2698"/>
    <w:multiLevelType w:val="hybridMultilevel"/>
    <w:tmpl w:val="B75E496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48A5180"/>
    <w:multiLevelType w:val="hybridMultilevel"/>
    <w:tmpl w:val="DDDA9D36"/>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345072"/>
    <w:multiLevelType w:val="hybridMultilevel"/>
    <w:tmpl w:val="E63076D0"/>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BDE6865"/>
    <w:multiLevelType w:val="hybridMultilevel"/>
    <w:tmpl w:val="77D245B8"/>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E033AD0"/>
    <w:multiLevelType w:val="hybridMultilevel"/>
    <w:tmpl w:val="0FCC455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5785E75"/>
    <w:multiLevelType w:val="hybridMultilevel"/>
    <w:tmpl w:val="DD4411E0"/>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5CF50D3"/>
    <w:multiLevelType w:val="hybridMultilevel"/>
    <w:tmpl w:val="A4F4C26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B0C4651"/>
    <w:multiLevelType w:val="hybridMultilevel"/>
    <w:tmpl w:val="9C5C0E9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4D3F1D60"/>
    <w:multiLevelType w:val="hybridMultilevel"/>
    <w:tmpl w:val="7166F3CE"/>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F361C30"/>
    <w:multiLevelType w:val="hybridMultilevel"/>
    <w:tmpl w:val="38101DE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F996FDC"/>
    <w:multiLevelType w:val="hybridMultilevel"/>
    <w:tmpl w:val="4E7C470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0F1045A"/>
    <w:multiLevelType w:val="hybridMultilevel"/>
    <w:tmpl w:val="76F63EC2"/>
    <w:lvl w:ilvl="0" w:tplc="6EB6C448">
      <w:start w:val="1"/>
      <w:numFmt w:val="upperLetter"/>
      <w:lvlText w:val="%1)"/>
      <w:lvlJc w:val="left"/>
      <w:pPr>
        <w:ind w:left="756" w:hanging="396"/>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336079F"/>
    <w:multiLevelType w:val="hybridMultilevel"/>
    <w:tmpl w:val="209086A6"/>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66B057B"/>
    <w:multiLevelType w:val="hybridMultilevel"/>
    <w:tmpl w:val="FC5E60F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88950DB"/>
    <w:multiLevelType w:val="hybridMultilevel"/>
    <w:tmpl w:val="3A181126"/>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9015320"/>
    <w:multiLevelType w:val="hybridMultilevel"/>
    <w:tmpl w:val="765875A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95D10F7"/>
    <w:multiLevelType w:val="hybridMultilevel"/>
    <w:tmpl w:val="285CA5A0"/>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BE76BA4"/>
    <w:multiLevelType w:val="hybridMultilevel"/>
    <w:tmpl w:val="62B886B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5B9357C"/>
    <w:multiLevelType w:val="hybridMultilevel"/>
    <w:tmpl w:val="7250074A"/>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93B5732"/>
    <w:multiLevelType w:val="hybridMultilevel"/>
    <w:tmpl w:val="63B0F3CA"/>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7068107D"/>
    <w:multiLevelType w:val="hybridMultilevel"/>
    <w:tmpl w:val="9AD2D366"/>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748741D0"/>
    <w:multiLevelType w:val="hybridMultilevel"/>
    <w:tmpl w:val="46DCF2E0"/>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51E4120"/>
    <w:multiLevelType w:val="hybridMultilevel"/>
    <w:tmpl w:val="F440C7EC"/>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7A136FD1"/>
    <w:multiLevelType w:val="hybridMultilevel"/>
    <w:tmpl w:val="C2CA6A8E"/>
    <w:lvl w:ilvl="0" w:tplc="F33AA9A6">
      <w:start w:val="1"/>
      <w:numFmt w:val="upperLetter"/>
      <w:lvlText w:val="%1)"/>
      <w:lvlJc w:val="left"/>
      <w:pPr>
        <w:ind w:left="816" w:hanging="456"/>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7F924D17"/>
    <w:multiLevelType w:val="hybridMultilevel"/>
    <w:tmpl w:val="3F6C973C"/>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722485315">
    <w:abstractNumId w:val="24"/>
  </w:num>
  <w:num w:numId="2" w16cid:durableId="259224501">
    <w:abstractNumId w:val="11"/>
  </w:num>
  <w:num w:numId="3" w16cid:durableId="457724827">
    <w:abstractNumId w:val="9"/>
  </w:num>
  <w:num w:numId="4" w16cid:durableId="199367592">
    <w:abstractNumId w:val="25"/>
  </w:num>
  <w:num w:numId="5" w16cid:durableId="1975407625">
    <w:abstractNumId w:val="23"/>
  </w:num>
  <w:num w:numId="6" w16cid:durableId="71972071">
    <w:abstractNumId w:val="15"/>
  </w:num>
  <w:num w:numId="7" w16cid:durableId="360864010">
    <w:abstractNumId w:val="28"/>
  </w:num>
  <w:num w:numId="8" w16cid:durableId="1421222383">
    <w:abstractNumId w:val="29"/>
  </w:num>
  <w:num w:numId="9" w16cid:durableId="330110776">
    <w:abstractNumId w:val="30"/>
  </w:num>
  <w:num w:numId="10" w16cid:durableId="1239680851">
    <w:abstractNumId w:val="18"/>
  </w:num>
  <w:num w:numId="11" w16cid:durableId="1694114655">
    <w:abstractNumId w:val="6"/>
  </w:num>
  <w:num w:numId="12" w16cid:durableId="600651967">
    <w:abstractNumId w:val="3"/>
  </w:num>
  <w:num w:numId="13" w16cid:durableId="1268999873">
    <w:abstractNumId w:val="19"/>
  </w:num>
  <w:num w:numId="14" w16cid:durableId="1989020149">
    <w:abstractNumId w:val="7"/>
  </w:num>
  <w:num w:numId="15" w16cid:durableId="97914972">
    <w:abstractNumId w:val="17"/>
  </w:num>
  <w:num w:numId="16" w16cid:durableId="1123888075">
    <w:abstractNumId w:val="20"/>
  </w:num>
  <w:num w:numId="17" w16cid:durableId="1889760839">
    <w:abstractNumId w:val="16"/>
  </w:num>
  <w:num w:numId="18" w16cid:durableId="487987514">
    <w:abstractNumId w:val="31"/>
  </w:num>
  <w:num w:numId="19" w16cid:durableId="956988164">
    <w:abstractNumId w:val="0"/>
  </w:num>
  <w:num w:numId="20" w16cid:durableId="1975715745">
    <w:abstractNumId w:val="14"/>
  </w:num>
  <w:num w:numId="21" w16cid:durableId="1778139504">
    <w:abstractNumId w:val="2"/>
  </w:num>
  <w:num w:numId="22" w16cid:durableId="606545759">
    <w:abstractNumId w:val="8"/>
  </w:num>
  <w:num w:numId="23" w16cid:durableId="2061202094">
    <w:abstractNumId w:val="13"/>
  </w:num>
  <w:num w:numId="24" w16cid:durableId="2054963579">
    <w:abstractNumId w:val="5"/>
  </w:num>
  <w:num w:numId="25" w16cid:durableId="1860853210">
    <w:abstractNumId w:val="10"/>
  </w:num>
  <w:num w:numId="26" w16cid:durableId="1489908082">
    <w:abstractNumId w:val="1"/>
  </w:num>
  <w:num w:numId="27" w16cid:durableId="1287616822">
    <w:abstractNumId w:val="22"/>
  </w:num>
  <w:num w:numId="28" w16cid:durableId="911547194">
    <w:abstractNumId w:val="4"/>
  </w:num>
  <w:num w:numId="29" w16cid:durableId="1869021569">
    <w:abstractNumId w:val="21"/>
  </w:num>
  <w:num w:numId="30" w16cid:durableId="1542935978">
    <w:abstractNumId w:val="26"/>
  </w:num>
  <w:num w:numId="31" w16cid:durableId="1928882988">
    <w:abstractNumId w:val="12"/>
  </w:num>
  <w:num w:numId="32" w16cid:durableId="1447000801">
    <w:abstractNumId w:val="2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8C2"/>
    <w:rsid w:val="0000255F"/>
    <w:rsid w:val="00013E32"/>
    <w:rsid w:val="00016F02"/>
    <w:rsid w:val="000478E8"/>
    <w:rsid w:val="00047B7D"/>
    <w:rsid w:val="00056C4E"/>
    <w:rsid w:val="000712E0"/>
    <w:rsid w:val="00082CBE"/>
    <w:rsid w:val="000A2E20"/>
    <w:rsid w:val="000A5B63"/>
    <w:rsid w:val="000A6EC5"/>
    <w:rsid w:val="000B4981"/>
    <w:rsid w:val="000D2CD7"/>
    <w:rsid w:val="000D3B88"/>
    <w:rsid w:val="000F5341"/>
    <w:rsid w:val="00104704"/>
    <w:rsid w:val="00120652"/>
    <w:rsid w:val="00126C06"/>
    <w:rsid w:val="00150D90"/>
    <w:rsid w:val="00153B73"/>
    <w:rsid w:val="001629C3"/>
    <w:rsid w:val="001859C8"/>
    <w:rsid w:val="001905BE"/>
    <w:rsid w:val="001948B6"/>
    <w:rsid w:val="001A1578"/>
    <w:rsid w:val="001A204E"/>
    <w:rsid w:val="001B159F"/>
    <w:rsid w:val="001B61B2"/>
    <w:rsid w:val="001C4D85"/>
    <w:rsid w:val="001D51C2"/>
    <w:rsid w:val="001E750F"/>
    <w:rsid w:val="001F0AA4"/>
    <w:rsid w:val="001F7224"/>
    <w:rsid w:val="002361A8"/>
    <w:rsid w:val="00250C2B"/>
    <w:rsid w:val="00252812"/>
    <w:rsid w:val="00253C26"/>
    <w:rsid w:val="0025555C"/>
    <w:rsid w:val="00255FC7"/>
    <w:rsid w:val="00257218"/>
    <w:rsid w:val="00260AF6"/>
    <w:rsid w:val="00267F28"/>
    <w:rsid w:val="00297901"/>
    <w:rsid w:val="002979B6"/>
    <w:rsid w:val="002A2C35"/>
    <w:rsid w:val="002A4F91"/>
    <w:rsid w:val="002B1947"/>
    <w:rsid w:val="002C0EE9"/>
    <w:rsid w:val="002C4E3B"/>
    <w:rsid w:val="002D0E02"/>
    <w:rsid w:val="002D5C26"/>
    <w:rsid w:val="002E44AF"/>
    <w:rsid w:val="002E5727"/>
    <w:rsid w:val="002E731E"/>
    <w:rsid w:val="002F06A1"/>
    <w:rsid w:val="002F6DD8"/>
    <w:rsid w:val="003038B3"/>
    <w:rsid w:val="00312AD5"/>
    <w:rsid w:val="00320CAE"/>
    <w:rsid w:val="00326D53"/>
    <w:rsid w:val="00340569"/>
    <w:rsid w:val="00341F2E"/>
    <w:rsid w:val="003575DB"/>
    <w:rsid w:val="00372E24"/>
    <w:rsid w:val="00383EC0"/>
    <w:rsid w:val="00391749"/>
    <w:rsid w:val="003B4C3E"/>
    <w:rsid w:val="003C2D80"/>
    <w:rsid w:val="003C3BE4"/>
    <w:rsid w:val="003D601D"/>
    <w:rsid w:val="003E36AA"/>
    <w:rsid w:val="003E5AC8"/>
    <w:rsid w:val="003E66E3"/>
    <w:rsid w:val="003E68E7"/>
    <w:rsid w:val="0041778C"/>
    <w:rsid w:val="0042033D"/>
    <w:rsid w:val="00433203"/>
    <w:rsid w:val="00436794"/>
    <w:rsid w:val="00446650"/>
    <w:rsid w:val="00450622"/>
    <w:rsid w:val="0046326B"/>
    <w:rsid w:val="00467437"/>
    <w:rsid w:val="004728C9"/>
    <w:rsid w:val="00476C94"/>
    <w:rsid w:val="00477CE5"/>
    <w:rsid w:val="00493BA6"/>
    <w:rsid w:val="004A426A"/>
    <w:rsid w:val="004A7D25"/>
    <w:rsid w:val="004B352F"/>
    <w:rsid w:val="004B6C03"/>
    <w:rsid w:val="004D5D82"/>
    <w:rsid w:val="004E103B"/>
    <w:rsid w:val="004E2471"/>
    <w:rsid w:val="004E70A3"/>
    <w:rsid w:val="004F0F25"/>
    <w:rsid w:val="005041BA"/>
    <w:rsid w:val="005063FA"/>
    <w:rsid w:val="00523B9B"/>
    <w:rsid w:val="00571A55"/>
    <w:rsid w:val="0057242C"/>
    <w:rsid w:val="0058180C"/>
    <w:rsid w:val="005A6949"/>
    <w:rsid w:val="005A6A2D"/>
    <w:rsid w:val="005A73CF"/>
    <w:rsid w:val="005B0507"/>
    <w:rsid w:val="005B52F7"/>
    <w:rsid w:val="005B72E1"/>
    <w:rsid w:val="005C1907"/>
    <w:rsid w:val="005C3524"/>
    <w:rsid w:val="005C5384"/>
    <w:rsid w:val="005E249A"/>
    <w:rsid w:val="005E3B8A"/>
    <w:rsid w:val="005F4214"/>
    <w:rsid w:val="00614352"/>
    <w:rsid w:val="0062445C"/>
    <w:rsid w:val="0063062A"/>
    <w:rsid w:val="00635214"/>
    <w:rsid w:val="00636FF2"/>
    <w:rsid w:val="0064080F"/>
    <w:rsid w:val="00643062"/>
    <w:rsid w:val="00650B3B"/>
    <w:rsid w:val="006552FA"/>
    <w:rsid w:val="00667A51"/>
    <w:rsid w:val="00670488"/>
    <w:rsid w:val="0067240E"/>
    <w:rsid w:val="0069051E"/>
    <w:rsid w:val="00691823"/>
    <w:rsid w:val="006A2AD3"/>
    <w:rsid w:val="006B3988"/>
    <w:rsid w:val="006D205A"/>
    <w:rsid w:val="006D65CF"/>
    <w:rsid w:val="006E360A"/>
    <w:rsid w:val="00700572"/>
    <w:rsid w:val="00706849"/>
    <w:rsid w:val="0071246B"/>
    <w:rsid w:val="00713534"/>
    <w:rsid w:val="00726D0A"/>
    <w:rsid w:val="00731790"/>
    <w:rsid w:val="00733413"/>
    <w:rsid w:val="0075718C"/>
    <w:rsid w:val="00775D48"/>
    <w:rsid w:val="00777448"/>
    <w:rsid w:val="007830AC"/>
    <w:rsid w:val="007A4483"/>
    <w:rsid w:val="007A51F8"/>
    <w:rsid w:val="007B63D7"/>
    <w:rsid w:val="007B7042"/>
    <w:rsid w:val="007C4F5F"/>
    <w:rsid w:val="007D31A0"/>
    <w:rsid w:val="007E3463"/>
    <w:rsid w:val="007E4C51"/>
    <w:rsid w:val="007E7BA3"/>
    <w:rsid w:val="00805337"/>
    <w:rsid w:val="00821CDF"/>
    <w:rsid w:val="00825130"/>
    <w:rsid w:val="00831B10"/>
    <w:rsid w:val="00833348"/>
    <w:rsid w:val="00845D8E"/>
    <w:rsid w:val="00865F92"/>
    <w:rsid w:val="008675EE"/>
    <w:rsid w:val="00873652"/>
    <w:rsid w:val="00877175"/>
    <w:rsid w:val="008817CF"/>
    <w:rsid w:val="00887641"/>
    <w:rsid w:val="00894B7C"/>
    <w:rsid w:val="008C3ADD"/>
    <w:rsid w:val="008C5CE6"/>
    <w:rsid w:val="008D03DF"/>
    <w:rsid w:val="008D794B"/>
    <w:rsid w:val="008E0188"/>
    <w:rsid w:val="008E0CC9"/>
    <w:rsid w:val="008E2516"/>
    <w:rsid w:val="008E6E99"/>
    <w:rsid w:val="008F5491"/>
    <w:rsid w:val="008F635E"/>
    <w:rsid w:val="0090451E"/>
    <w:rsid w:val="00910336"/>
    <w:rsid w:val="00921371"/>
    <w:rsid w:val="00930A1C"/>
    <w:rsid w:val="00932174"/>
    <w:rsid w:val="00940116"/>
    <w:rsid w:val="0094201E"/>
    <w:rsid w:val="00944931"/>
    <w:rsid w:val="00946CE8"/>
    <w:rsid w:val="00952949"/>
    <w:rsid w:val="009605E8"/>
    <w:rsid w:val="009629B6"/>
    <w:rsid w:val="0096544C"/>
    <w:rsid w:val="00987F86"/>
    <w:rsid w:val="00993BDF"/>
    <w:rsid w:val="009A17AD"/>
    <w:rsid w:val="009A5495"/>
    <w:rsid w:val="009B42FC"/>
    <w:rsid w:val="009C51F8"/>
    <w:rsid w:val="009D44D4"/>
    <w:rsid w:val="009E16D4"/>
    <w:rsid w:val="009F0CBD"/>
    <w:rsid w:val="009F5538"/>
    <w:rsid w:val="00A15D9B"/>
    <w:rsid w:val="00A224BB"/>
    <w:rsid w:val="00A25D3E"/>
    <w:rsid w:val="00A26F01"/>
    <w:rsid w:val="00A37174"/>
    <w:rsid w:val="00A47B25"/>
    <w:rsid w:val="00A52076"/>
    <w:rsid w:val="00A52CAE"/>
    <w:rsid w:val="00A55395"/>
    <w:rsid w:val="00A763E4"/>
    <w:rsid w:val="00A77601"/>
    <w:rsid w:val="00A83E6F"/>
    <w:rsid w:val="00A85F7C"/>
    <w:rsid w:val="00A90818"/>
    <w:rsid w:val="00A9260C"/>
    <w:rsid w:val="00AA4C98"/>
    <w:rsid w:val="00AA64AC"/>
    <w:rsid w:val="00AB2228"/>
    <w:rsid w:val="00AB3D3B"/>
    <w:rsid w:val="00AB5625"/>
    <w:rsid w:val="00AC2EBE"/>
    <w:rsid w:val="00AE0CD6"/>
    <w:rsid w:val="00AE16A8"/>
    <w:rsid w:val="00AE2191"/>
    <w:rsid w:val="00AE5E1F"/>
    <w:rsid w:val="00AF3427"/>
    <w:rsid w:val="00B02EAF"/>
    <w:rsid w:val="00B0663A"/>
    <w:rsid w:val="00B10E06"/>
    <w:rsid w:val="00B158C2"/>
    <w:rsid w:val="00B247A6"/>
    <w:rsid w:val="00B24A98"/>
    <w:rsid w:val="00B257D1"/>
    <w:rsid w:val="00B3095B"/>
    <w:rsid w:val="00B40C18"/>
    <w:rsid w:val="00B56483"/>
    <w:rsid w:val="00B56D8F"/>
    <w:rsid w:val="00B672CF"/>
    <w:rsid w:val="00B7007B"/>
    <w:rsid w:val="00B86717"/>
    <w:rsid w:val="00B94A69"/>
    <w:rsid w:val="00BC2B0F"/>
    <w:rsid w:val="00BD2970"/>
    <w:rsid w:val="00BD546B"/>
    <w:rsid w:val="00BE6403"/>
    <w:rsid w:val="00BF1238"/>
    <w:rsid w:val="00C11D44"/>
    <w:rsid w:val="00C139A0"/>
    <w:rsid w:val="00C1511C"/>
    <w:rsid w:val="00C153C8"/>
    <w:rsid w:val="00C1608B"/>
    <w:rsid w:val="00C34E89"/>
    <w:rsid w:val="00C46068"/>
    <w:rsid w:val="00C60161"/>
    <w:rsid w:val="00C61F77"/>
    <w:rsid w:val="00C662FA"/>
    <w:rsid w:val="00C70D3F"/>
    <w:rsid w:val="00C72A84"/>
    <w:rsid w:val="00C8037E"/>
    <w:rsid w:val="00CA3C1E"/>
    <w:rsid w:val="00CB2945"/>
    <w:rsid w:val="00CD4A08"/>
    <w:rsid w:val="00CE090D"/>
    <w:rsid w:val="00CE21D8"/>
    <w:rsid w:val="00D01206"/>
    <w:rsid w:val="00D1066E"/>
    <w:rsid w:val="00D14075"/>
    <w:rsid w:val="00D24226"/>
    <w:rsid w:val="00D376F1"/>
    <w:rsid w:val="00D442D2"/>
    <w:rsid w:val="00D45641"/>
    <w:rsid w:val="00D561F7"/>
    <w:rsid w:val="00D667E9"/>
    <w:rsid w:val="00D70118"/>
    <w:rsid w:val="00D7194B"/>
    <w:rsid w:val="00D76AE1"/>
    <w:rsid w:val="00D777C3"/>
    <w:rsid w:val="00D93A60"/>
    <w:rsid w:val="00D96F42"/>
    <w:rsid w:val="00DC1980"/>
    <w:rsid w:val="00DD6DD1"/>
    <w:rsid w:val="00DE2840"/>
    <w:rsid w:val="00DF2202"/>
    <w:rsid w:val="00DF55D1"/>
    <w:rsid w:val="00E25677"/>
    <w:rsid w:val="00E3021C"/>
    <w:rsid w:val="00E61651"/>
    <w:rsid w:val="00E61EB8"/>
    <w:rsid w:val="00E63A57"/>
    <w:rsid w:val="00EC045F"/>
    <w:rsid w:val="00EE4607"/>
    <w:rsid w:val="00EF1B22"/>
    <w:rsid w:val="00EF3585"/>
    <w:rsid w:val="00F0256C"/>
    <w:rsid w:val="00F040BE"/>
    <w:rsid w:val="00F12BD8"/>
    <w:rsid w:val="00F13CFD"/>
    <w:rsid w:val="00F17752"/>
    <w:rsid w:val="00F206CE"/>
    <w:rsid w:val="00F46A2D"/>
    <w:rsid w:val="00F46D67"/>
    <w:rsid w:val="00F54727"/>
    <w:rsid w:val="00F572B3"/>
    <w:rsid w:val="00F6226A"/>
    <w:rsid w:val="00F67FE1"/>
    <w:rsid w:val="00F74D7B"/>
    <w:rsid w:val="00F76646"/>
    <w:rsid w:val="00F82D82"/>
    <w:rsid w:val="00F901FC"/>
    <w:rsid w:val="00F91CC8"/>
    <w:rsid w:val="00FA50C1"/>
    <w:rsid w:val="00FB0EAD"/>
    <w:rsid w:val="00FC2C6B"/>
    <w:rsid w:val="00FC536B"/>
    <w:rsid w:val="00FD20A4"/>
    <w:rsid w:val="00FD6855"/>
    <w:rsid w:val="00FE517D"/>
    <w:rsid w:val="00FE564E"/>
    <w:rsid w:val="00FF1C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F829B"/>
  <w15:chartTrackingRefBased/>
  <w15:docId w15:val="{97BFA2A0-DAA9-421E-930D-49DC7CE14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6FF2"/>
    <w:rPr>
      <w:kern w:val="0"/>
      <w14:ligatures w14:val="none"/>
    </w:rPr>
  </w:style>
  <w:style w:type="paragraph" w:styleId="berschrift1">
    <w:name w:val="heading 1"/>
    <w:basedOn w:val="Standard"/>
    <w:next w:val="Standard"/>
    <w:link w:val="berschrift1Zchn"/>
    <w:uiPriority w:val="9"/>
    <w:qFormat/>
    <w:rsid w:val="00B158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B158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B158C2"/>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B158C2"/>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158C2"/>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B158C2"/>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158C2"/>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B158C2"/>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158C2"/>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158C2"/>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B158C2"/>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B158C2"/>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B158C2"/>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158C2"/>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B158C2"/>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158C2"/>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B158C2"/>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158C2"/>
    <w:rPr>
      <w:rFonts w:eastAsiaTheme="majorEastAsia" w:cstheme="majorBidi"/>
      <w:color w:val="272727" w:themeColor="text1" w:themeTint="D8"/>
    </w:rPr>
  </w:style>
  <w:style w:type="paragraph" w:styleId="Titel">
    <w:name w:val="Title"/>
    <w:basedOn w:val="Standard"/>
    <w:next w:val="Standard"/>
    <w:link w:val="TitelZchn"/>
    <w:uiPriority w:val="10"/>
    <w:qFormat/>
    <w:rsid w:val="00B158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158C2"/>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158C2"/>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158C2"/>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B158C2"/>
    <w:pPr>
      <w:spacing w:before="160"/>
      <w:jc w:val="center"/>
    </w:pPr>
    <w:rPr>
      <w:i/>
      <w:iCs/>
      <w:color w:val="404040" w:themeColor="text1" w:themeTint="BF"/>
    </w:rPr>
  </w:style>
  <w:style w:type="character" w:customStyle="1" w:styleId="ZitatZchn">
    <w:name w:val="Zitat Zchn"/>
    <w:basedOn w:val="Absatz-Standardschriftart"/>
    <w:link w:val="Zitat"/>
    <w:uiPriority w:val="29"/>
    <w:rsid w:val="00B158C2"/>
    <w:rPr>
      <w:i/>
      <w:iCs/>
      <w:color w:val="404040" w:themeColor="text1" w:themeTint="BF"/>
    </w:rPr>
  </w:style>
  <w:style w:type="paragraph" w:styleId="Listenabsatz">
    <w:name w:val="List Paragraph"/>
    <w:basedOn w:val="Standard"/>
    <w:uiPriority w:val="34"/>
    <w:qFormat/>
    <w:rsid w:val="00B158C2"/>
    <w:pPr>
      <w:ind w:left="720"/>
      <w:contextualSpacing/>
    </w:pPr>
  </w:style>
  <w:style w:type="character" w:styleId="IntensiveHervorhebung">
    <w:name w:val="Intense Emphasis"/>
    <w:basedOn w:val="Absatz-Standardschriftart"/>
    <w:uiPriority w:val="21"/>
    <w:qFormat/>
    <w:rsid w:val="00B158C2"/>
    <w:rPr>
      <w:i/>
      <w:iCs/>
      <w:color w:val="0F4761" w:themeColor="accent1" w:themeShade="BF"/>
    </w:rPr>
  </w:style>
  <w:style w:type="paragraph" w:styleId="IntensivesZitat">
    <w:name w:val="Intense Quote"/>
    <w:basedOn w:val="Standard"/>
    <w:next w:val="Standard"/>
    <w:link w:val="IntensivesZitatZchn"/>
    <w:uiPriority w:val="30"/>
    <w:qFormat/>
    <w:rsid w:val="00B158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158C2"/>
    <w:rPr>
      <w:i/>
      <w:iCs/>
      <w:color w:val="0F4761" w:themeColor="accent1" w:themeShade="BF"/>
    </w:rPr>
  </w:style>
  <w:style w:type="character" w:styleId="IntensiverVerweis">
    <w:name w:val="Intense Reference"/>
    <w:basedOn w:val="Absatz-Standardschriftart"/>
    <w:uiPriority w:val="32"/>
    <w:qFormat/>
    <w:rsid w:val="00B158C2"/>
    <w:rPr>
      <w:b/>
      <w:bCs/>
      <w:smallCaps/>
      <w:color w:val="0F4761" w:themeColor="accent1" w:themeShade="BF"/>
      <w:spacing w:val="5"/>
    </w:rPr>
  </w:style>
  <w:style w:type="paragraph" w:styleId="Kopfzeile">
    <w:name w:val="header"/>
    <w:basedOn w:val="Standard"/>
    <w:link w:val="KopfzeileZchn"/>
    <w:uiPriority w:val="99"/>
    <w:unhideWhenUsed/>
    <w:rsid w:val="00845D8E"/>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845D8E"/>
  </w:style>
  <w:style w:type="paragraph" w:styleId="Fuzeile">
    <w:name w:val="footer"/>
    <w:basedOn w:val="Standard"/>
    <w:link w:val="FuzeileZchn"/>
    <w:uiPriority w:val="99"/>
    <w:unhideWhenUsed/>
    <w:rsid w:val="00845D8E"/>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845D8E"/>
  </w:style>
  <w:style w:type="table" w:styleId="Tabellenraster">
    <w:name w:val="Table Grid"/>
    <w:basedOn w:val="NormaleTabelle"/>
    <w:uiPriority w:val="39"/>
    <w:rsid w:val="006552F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3111</Words>
  <Characters>19604</Characters>
  <Application>Microsoft Office Word</Application>
  <DocSecurity>4</DocSecurity>
  <Lines>163</Lines>
  <Paragraphs>45</Paragraphs>
  <ScaleCrop>false</ScaleCrop>
  <Company/>
  <LinksUpToDate>false</LinksUpToDate>
  <CharactersWithSpaces>22670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Carolo Dr. Damiano</dc:creator>
  <cp:keywords/>
  <dc:description/>
  <cp:lastModifiedBy>Reichhalter Marion</cp:lastModifiedBy>
  <cp:revision>2</cp:revision>
  <dcterms:created xsi:type="dcterms:W3CDTF">2026-01-15T14:53:00Z</dcterms:created>
  <dcterms:modified xsi:type="dcterms:W3CDTF">2026-01-15T14:53:00Z</dcterms:modified>
</cp:coreProperties>
</file>