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1FCEF" w14:textId="77777777" w:rsidR="007A4483" w:rsidRPr="00FE517D" w:rsidRDefault="007A4483" w:rsidP="00E25677">
      <w:pPr>
        <w:spacing w:after="0" w:line="288" w:lineRule="auto"/>
        <w:jc w:val="center"/>
        <w:rPr>
          <w:rFonts w:ascii="Lato" w:hAnsi="Lato"/>
          <w:b/>
          <w:bCs/>
          <w:sz w:val="24"/>
          <w:szCs w:val="24"/>
        </w:rPr>
      </w:pPr>
      <w:r w:rsidRPr="00FE517D">
        <w:rPr>
          <w:rFonts w:ascii="Lato" w:hAnsi="Lato"/>
          <w:b/>
          <w:bCs/>
          <w:sz w:val="24"/>
          <w:szCs w:val="24"/>
        </w:rPr>
        <w:t>Multiple choice</w:t>
      </w:r>
    </w:p>
    <w:p w14:paraId="26913CF6" w14:textId="6619D0A6" w:rsidR="007A4483" w:rsidRPr="009629B6" w:rsidRDefault="007A4483" w:rsidP="005E4820">
      <w:pPr>
        <w:spacing w:after="0" w:line="288" w:lineRule="auto"/>
        <w:jc w:val="center"/>
        <w:rPr>
          <w:rFonts w:ascii="Cambria" w:hAnsi="Cambria"/>
          <w:i/>
          <w:iCs/>
        </w:rPr>
      </w:pPr>
      <w:r w:rsidRPr="009629B6">
        <w:rPr>
          <w:rFonts w:ascii="Cambria" w:hAnsi="Cambria"/>
          <w:i/>
          <w:iCs/>
        </w:rPr>
        <w:t xml:space="preserve">Ogni domanda vale </w:t>
      </w:r>
      <w:r w:rsidR="003C41B0">
        <w:rPr>
          <w:rFonts w:ascii="Cambria" w:hAnsi="Cambria"/>
          <w:i/>
          <w:iCs/>
        </w:rPr>
        <w:t>due</w:t>
      </w:r>
      <w:r w:rsidRPr="009629B6">
        <w:rPr>
          <w:rFonts w:ascii="Cambria" w:hAnsi="Cambria"/>
          <w:i/>
          <w:iCs/>
        </w:rPr>
        <w:t xml:space="preserve"> punt</w:t>
      </w:r>
      <w:r w:rsidR="003C41B0">
        <w:rPr>
          <w:rFonts w:ascii="Cambria" w:hAnsi="Cambria"/>
          <w:i/>
          <w:iCs/>
        </w:rPr>
        <w:t>i</w:t>
      </w:r>
      <w:r w:rsidRPr="009629B6">
        <w:rPr>
          <w:rFonts w:ascii="Cambria" w:hAnsi="Cambria"/>
          <w:i/>
          <w:iCs/>
        </w:rPr>
        <w:t xml:space="preserve">. Ogni domanda può avere una </w:t>
      </w:r>
      <w:r w:rsidR="00E25677" w:rsidRPr="009629B6">
        <w:rPr>
          <w:rFonts w:ascii="Cambria" w:hAnsi="Cambria"/>
          <w:i/>
          <w:iCs/>
        </w:rPr>
        <w:t xml:space="preserve">sola risposta </w:t>
      </w:r>
      <w:r w:rsidRPr="009629B6">
        <w:rPr>
          <w:rFonts w:ascii="Cambria" w:hAnsi="Cambria"/>
          <w:i/>
          <w:iCs/>
        </w:rPr>
        <w:t>corrett</w:t>
      </w:r>
      <w:r w:rsidR="00E25677" w:rsidRPr="009629B6">
        <w:rPr>
          <w:rFonts w:ascii="Cambria" w:hAnsi="Cambria"/>
          <w:i/>
          <w:iCs/>
        </w:rPr>
        <w:t>a</w:t>
      </w:r>
      <w:r w:rsidRPr="009629B6">
        <w:rPr>
          <w:rFonts w:ascii="Cambria" w:hAnsi="Cambria"/>
          <w:i/>
          <w:iCs/>
        </w:rPr>
        <w:t>.</w:t>
      </w:r>
    </w:p>
    <w:p w14:paraId="1BBD01C5" w14:textId="77777777" w:rsidR="004B352F" w:rsidRPr="00507359" w:rsidRDefault="004B352F" w:rsidP="00A83E6F">
      <w:pPr>
        <w:spacing w:after="0" w:line="288" w:lineRule="auto"/>
        <w:jc w:val="both"/>
        <w:rPr>
          <w:rFonts w:ascii="Cambria" w:hAnsi="Cambria"/>
        </w:rPr>
      </w:pPr>
    </w:p>
    <w:p w14:paraId="32E262B5" w14:textId="1173CA0E" w:rsidR="00944931" w:rsidRPr="00A26F01" w:rsidRDefault="00944931" w:rsidP="00C70D3F">
      <w:pPr>
        <w:spacing w:after="0" w:line="288" w:lineRule="auto"/>
        <w:jc w:val="center"/>
        <w:rPr>
          <w:rFonts w:ascii="Lato" w:hAnsi="Lato"/>
        </w:rPr>
      </w:pPr>
      <w:r w:rsidRPr="00A26F0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700E70" w:rsidRPr="00A90818" w14:paraId="1C3A8B49" w14:textId="77777777" w:rsidTr="002A4E7A">
        <w:trPr>
          <w:trHeight w:val="300"/>
          <w:jc w:val="center"/>
        </w:trPr>
        <w:tc>
          <w:tcPr>
            <w:tcW w:w="6803" w:type="dxa"/>
          </w:tcPr>
          <w:p w14:paraId="46C4E82C" w14:textId="77777777" w:rsidR="00700E70" w:rsidRPr="00A90818" w:rsidRDefault="00700E70" w:rsidP="00255FC7">
            <w:pPr>
              <w:spacing w:line="288" w:lineRule="auto"/>
              <w:jc w:val="both"/>
              <w:rPr>
                <w:rFonts w:ascii="Cambria" w:hAnsi="Cambria"/>
              </w:rPr>
            </w:pPr>
            <w:r w:rsidRPr="00A90818">
              <w:rPr>
                <w:rFonts w:ascii="Cambria" w:hAnsi="Cambria"/>
              </w:rPr>
              <w:t>Cosa si intende per "trattamento" ai sensi del GDPR?</w:t>
            </w:r>
          </w:p>
          <w:p w14:paraId="0B0BBE53" w14:textId="092999C0" w:rsidR="00700E70" w:rsidRPr="00A90818" w:rsidRDefault="00700E70" w:rsidP="00B3095B">
            <w:pPr>
              <w:pStyle w:val="Listenabsatz"/>
              <w:numPr>
                <w:ilvl w:val="0"/>
                <w:numId w:val="3"/>
              </w:numPr>
              <w:spacing w:line="288" w:lineRule="auto"/>
              <w:contextualSpacing w:val="0"/>
              <w:jc w:val="both"/>
              <w:rPr>
                <w:rFonts w:ascii="Cambria" w:hAnsi="Cambria"/>
              </w:rPr>
            </w:pPr>
            <w:r w:rsidRPr="00A90818">
              <w:rPr>
                <w:rFonts w:ascii="Cambria" w:hAnsi="Cambria"/>
              </w:rPr>
              <w:t>La cancellazione dei dati personali</w:t>
            </w:r>
          </w:p>
          <w:p w14:paraId="396C5FCA" w14:textId="77777777" w:rsidR="00700E70" w:rsidRPr="00A90818" w:rsidRDefault="00700E70" w:rsidP="00B3095B">
            <w:pPr>
              <w:pStyle w:val="Listenabsatz"/>
              <w:numPr>
                <w:ilvl w:val="0"/>
                <w:numId w:val="3"/>
              </w:numPr>
              <w:spacing w:line="288" w:lineRule="auto"/>
              <w:contextualSpacing w:val="0"/>
              <w:jc w:val="both"/>
              <w:rPr>
                <w:rFonts w:ascii="Cambria" w:hAnsi="Cambria"/>
              </w:rPr>
            </w:pPr>
            <w:r w:rsidRPr="00A90818">
              <w:rPr>
                <w:rFonts w:ascii="Cambria" w:hAnsi="Cambria"/>
              </w:rPr>
              <w:t>Qualsiasi operazione o insieme di operazioni compiute con o senza l’ausilio di processi automatizzati applicate a dati personali</w:t>
            </w:r>
          </w:p>
          <w:p w14:paraId="46567D25" w14:textId="52239087" w:rsidR="00700E70" w:rsidRPr="00A90818" w:rsidRDefault="00700E70" w:rsidP="00B3095B">
            <w:pPr>
              <w:pStyle w:val="Listenabsatz"/>
              <w:numPr>
                <w:ilvl w:val="0"/>
                <w:numId w:val="3"/>
              </w:numPr>
              <w:spacing w:line="288" w:lineRule="auto"/>
              <w:contextualSpacing w:val="0"/>
              <w:jc w:val="both"/>
              <w:rPr>
                <w:rFonts w:ascii="Cambria" w:hAnsi="Cambria"/>
              </w:rPr>
            </w:pPr>
            <w:r w:rsidRPr="00A90818">
              <w:rPr>
                <w:rFonts w:ascii="Cambria" w:hAnsi="Cambria"/>
              </w:rPr>
              <w:t>La raccolta dei dati</w:t>
            </w:r>
          </w:p>
        </w:tc>
      </w:tr>
    </w:tbl>
    <w:p w14:paraId="4437FC99" w14:textId="77777777" w:rsidR="00944931" w:rsidRPr="00A90818" w:rsidRDefault="00944931" w:rsidP="00255FC7">
      <w:pPr>
        <w:spacing w:after="0" w:line="288" w:lineRule="auto"/>
        <w:jc w:val="both"/>
        <w:rPr>
          <w:rFonts w:ascii="Cambria" w:hAnsi="Cambria"/>
          <w:lang w:val="de-DE"/>
        </w:rPr>
      </w:pPr>
    </w:p>
    <w:p w14:paraId="39D7657E" w14:textId="09546ACA" w:rsidR="004B352F" w:rsidRPr="00A26F01" w:rsidRDefault="00944931" w:rsidP="00C70D3F">
      <w:pPr>
        <w:spacing w:after="0" w:line="288" w:lineRule="auto"/>
        <w:jc w:val="center"/>
        <w:rPr>
          <w:rFonts w:ascii="Lato" w:hAnsi="Lato"/>
        </w:rPr>
      </w:pPr>
      <w:r w:rsidRPr="00A26F0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700E70" w:rsidRPr="00700E70" w14:paraId="4A510370" w14:textId="77777777" w:rsidTr="002A4E7A">
        <w:trPr>
          <w:trHeight w:val="300"/>
          <w:jc w:val="center"/>
        </w:trPr>
        <w:tc>
          <w:tcPr>
            <w:tcW w:w="6803" w:type="dxa"/>
          </w:tcPr>
          <w:p w14:paraId="477774FB" w14:textId="77777777" w:rsidR="00700E70" w:rsidRPr="00A90818" w:rsidRDefault="00700E70" w:rsidP="00255FC7">
            <w:pPr>
              <w:spacing w:line="288" w:lineRule="auto"/>
              <w:jc w:val="both"/>
              <w:rPr>
                <w:rFonts w:ascii="Cambria" w:hAnsi="Cambria"/>
              </w:rPr>
            </w:pPr>
            <w:r w:rsidRPr="00A90818">
              <w:rPr>
                <w:rFonts w:ascii="Cambria" w:hAnsi="Cambria"/>
              </w:rPr>
              <w:t>Se i dati personali sono trasferiti a un paese terzo, cosa ha diritto di sapere l’interessato?</w:t>
            </w:r>
          </w:p>
          <w:p w14:paraId="4CCFA7C3" w14:textId="4B3BF591" w:rsidR="00700E70" w:rsidRPr="00A90818" w:rsidRDefault="00700E70" w:rsidP="00B3095B">
            <w:pPr>
              <w:pStyle w:val="Listenabsatz"/>
              <w:numPr>
                <w:ilvl w:val="0"/>
                <w:numId w:val="5"/>
              </w:numPr>
              <w:spacing w:line="288" w:lineRule="auto"/>
              <w:contextualSpacing w:val="0"/>
              <w:jc w:val="both"/>
              <w:rPr>
                <w:rFonts w:ascii="Cambria" w:hAnsi="Cambria"/>
              </w:rPr>
            </w:pPr>
            <w:r w:rsidRPr="00A90818">
              <w:rPr>
                <w:rFonts w:ascii="Cambria" w:hAnsi="Cambria"/>
              </w:rPr>
              <w:t>L’importo della transazione</w:t>
            </w:r>
          </w:p>
          <w:p w14:paraId="1FA22915" w14:textId="77777777" w:rsidR="00700E70" w:rsidRPr="00A90818" w:rsidRDefault="00700E70" w:rsidP="00B3095B">
            <w:pPr>
              <w:pStyle w:val="Listenabsatz"/>
              <w:numPr>
                <w:ilvl w:val="0"/>
                <w:numId w:val="5"/>
              </w:numPr>
              <w:spacing w:line="288" w:lineRule="auto"/>
              <w:contextualSpacing w:val="0"/>
              <w:jc w:val="both"/>
              <w:rPr>
                <w:rFonts w:ascii="Cambria" w:hAnsi="Cambria"/>
              </w:rPr>
            </w:pPr>
            <w:r w:rsidRPr="00A90818">
              <w:rPr>
                <w:rFonts w:ascii="Cambria" w:hAnsi="Cambria"/>
              </w:rPr>
              <w:t>L’esistenza di garanzie adeguate relative al trasferimento</w:t>
            </w:r>
          </w:p>
          <w:p w14:paraId="34B4E016" w14:textId="7BCA56F6" w:rsidR="00700E70" w:rsidRPr="00A90818" w:rsidRDefault="00700E70" w:rsidP="00B3095B">
            <w:pPr>
              <w:pStyle w:val="Listenabsatz"/>
              <w:numPr>
                <w:ilvl w:val="0"/>
                <w:numId w:val="5"/>
              </w:numPr>
              <w:spacing w:line="288" w:lineRule="auto"/>
              <w:contextualSpacing w:val="0"/>
              <w:jc w:val="both"/>
              <w:rPr>
                <w:rFonts w:ascii="Cambria" w:hAnsi="Cambria"/>
              </w:rPr>
            </w:pPr>
            <w:r w:rsidRPr="00A90818">
              <w:rPr>
                <w:rFonts w:ascii="Cambria" w:hAnsi="Cambria"/>
              </w:rPr>
              <w:t>Il nome del responsabile della sicurezza informatica</w:t>
            </w:r>
          </w:p>
        </w:tc>
      </w:tr>
    </w:tbl>
    <w:p w14:paraId="20FDAFF0" w14:textId="77777777" w:rsidR="004B352F" w:rsidRPr="003C41B0" w:rsidRDefault="004B352F" w:rsidP="00255FC7">
      <w:pPr>
        <w:spacing w:after="0" w:line="288" w:lineRule="auto"/>
        <w:jc w:val="both"/>
        <w:rPr>
          <w:rFonts w:ascii="Cambria" w:hAnsi="Cambria"/>
        </w:rPr>
      </w:pPr>
    </w:p>
    <w:p w14:paraId="4EFC8232" w14:textId="7EE064B9" w:rsidR="00C60161" w:rsidRPr="00A26F01" w:rsidRDefault="00C60161" w:rsidP="00C70D3F">
      <w:pPr>
        <w:spacing w:after="0" w:line="288" w:lineRule="auto"/>
        <w:jc w:val="center"/>
        <w:rPr>
          <w:rFonts w:ascii="Lato" w:hAnsi="Lato"/>
        </w:rPr>
      </w:pPr>
      <w:r w:rsidRPr="00A26F01">
        <w:rPr>
          <w:rFonts w:ascii="Lato" w:hAnsi="Lato"/>
        </w:rPr>
        <w:t>3</w:t>
      </w:r>
    </w:p>
    <w:tbl>
      <w:tblPr>
        <w:tblStyle w:val="Tabellenraster"/>
        <w:tblW w:w="0" w:type="auto"/>
        <w:jc w:val="center"/>
        <w:tblLayout w:type="fixed"/>
        <w:tblLook w:val="04A0" w:firstRow="1" w:lastRow="0" w:firstColumn="1" w:lastColumn="0" w:noHBand="0" w:noVBand="1"/>
      </w:tblPr>
      <w:tblGrid>
        <w:gridCol w:w="6803"/>
      </w:tblGrid>
      <w:tr w:rsidR="00700E70" w:rsidRPr="00A90818" w14:paraId="4C1D8B80" w14:textId="77777777" w:rsidTr="002A4E7A">
        <w:trPr>
          <w:trHeight w:val="300"/>
          <w:jc w:val="center"/>
        </w:trPr>
        <w:tc>
          <w:tcPr>
            <w:tcW w:w="6803" w:type="dxa"/>
          </w:tcPr>
          <w:p w14:paraId="1FF633C8" w14:textId="77777777" w:rsidR="00700E70" w:rsidRPr="00A90818" w:rsidRDefault="00700E70" w:rsidP="00255FC7">
            <w:pPr>
              <w:spacing w:line="288" w:lineRule="auto"/>
              <w:jc w:val="both"/>
              <w:rPr>
                <w:rFonts w:ascii="Cambria" w:hAnsi="Cambria"/>
              </w:rPr>
            </w:pPr>
            <w:r w:rsidRPr="00A90818">
              <w:rPr>
                <w:rFonts w:ascii="Cambria" w:hAnsi="Cambria"/>
              </w:rPr>
              <w:t>Entro quanto tempo il titolare del trattamento deve notificare una violazione dei dati personali all’autorità di controllo?</w:t>
            </w:r>
          </w:p>
          <w:p w14:paraId="432D3814" w14:textId="5D5D2421" w:rsidR="00700E70" w:rsidRPr="00A90818" w:rsidRDefault="00700E70" w:rsidP="00B3095B">
            <w:pPr>
              <w:pStyle w:val="Listenabsatz"/>
              <w:numPr>
                <w:ilvl w:val="0"/>
                <w:numId w:val="7"/>
              </w:numPr>
              <w:spacing w:line="288" w:lineRule="auto"/>
              <w:contextualSpacing w:val="0"/>
              <w:jc w:val="both"/>
              <w:rPr>
                <w:rFonts w:ascii="Cambria" w:hAnsi="Cambria"/>
              </w:rPr>
            </w:pPr>
            <w:r w:rsidRPr="00A90818">
              <w:rPr>
                <w:rFonts w:ascii="Cambria" w:hAnsi="Cambria"/>
              </w:rPr>
              <w:t>Entro 24 ore dall’evento</w:t>
            </w:r>
          </w:p>
          <w:p w14:paraId="463DB2C1" w14:textId="77777777" w:rsidR="00700E70" w:rsidRPr="00A90818" w:rsidRDefault="00700E70" w:rsidP="00B3095B">
            <w:pPr>
              <w:pStyle w:val="Listenabsatz"/>
              <w:numPr>
                <w:ilvl w:val="0"/>
                <w:numId w:val="7"/>
              </w:numPr>
              <w:spacing w:line="288" w:lineRule="auto"/>
              <w:contextualSpacing w:val="0"/>
              <w:jc w:val="both"/>
              <w:rPr>
                <w:rFonts w:ascii="Cambria" w:hAnsi="Cambria"/>
              </w:rPr>
            </w:pPr>
            <w:r w:rsidRPr="00A90818">
              <w:rPr>
                <w:rFonts w:ascii="Cambria" w:hAnsi="Cambria"/>
              </w:rPr>
              <w:t>Entro 72 ore dal momento in cui ne è venuto a conoscenza</w:t>
            </w:r>
          </w:p>
          <w:p w14:paraId="77EB1186" w14:textId="35D84E39" w:rsidR="00700E70" w:rsidRPr="00A90818" w:rsidRDefault="00700E70" w:rsidP="00B3095B">
            <w:pPr>
              <w:pStyle w:val="Listenabsatz"/>
              <w:numPr>
                <w:ilvl w:val="0"/>
                <w:numId w:val="7"/>
              </w:numPr>
              <w:spacing w:line="288" w:lineRule="auto"/>
              <w:contextualSpacing w:val="0"/>
              <w:jc w:val="both"/>
              <w:rPr>
                <w:rFonts w:ascii="Cambria" w:hAnsi="Cambria"/>
              </w:rPr>
            </w:pPr>
            <w:r w:rsidRPr="00A90818">
              <w:rPr>
                <w:rFonts w:ascii="Cambria" w:hAnsi="Cambria"/>
              </w:rPr>
              <w:t>Entro un mese</w:t>
            </w:r>
          </w:p>
        </w:tc>
      </w:tr>
    </w:tbl>
    <w:p w14:paraId="347A32D2" w14:textId="77777777" w:rsidR="00C60161" w:rsidRDefault="00C60161" w:rsidP="00255FC7">
      <w:pPr>
        <w:spacing w:after="0" w:line="288" w:lineRule="auto"/>
        <w:jc w:val="both"/>
        <w:rPr>
          <w:rFonts w:ascii="Cambria" w:hAnsi="Cambria"/>
          <w:lang w:val="de-DE"/>
        </w:rPr>
      </w:pPr>
    </w:p>
    <w:p w14:paraId="14A49FE7" w14:textId="034E2E1D" w:rsidR="00F74D7B" w:rsidRPr="00A26F01" w:rsidRDefault="00F74D7B" w:rsidP="00C70D3F">
      <w:pPr>
        <w:spacing w:after="0" w:line="288" w:lineRule="auto"/>
        <w:jc w:val="center"/>
        <w:rPr>
          <w:rFonts w:ascii="Lato" w:hAnsi="Lato"/>
        </w:rPr>
      </w:pPr>
      <w:r w:rsidRPr="00A26F01">
        <w:rPr>
          <w:rFonts w:ascii="Lato" w:hAnsi="Lato"/>
        </w:rPr>
        <w:t>4</w:t>
      </w:r>
    </w:p>
    <w:tbl>
      <w:tblPr>
        <w:tblStyle w:val="Tabellenraster"/>
        <w:tblW w:w="0" w:type="auto"/>
        <w:jc w:val="center"/>
        <w:tblLayout w:type="fixed"/>
        <w:tblLook w:val="04A0" w:firstRow="1" w:lastRow="0" w:firstColumn="1" w:lastColumn="0" w:noHBand="0" w:noVBand="1"/>
      </w:tblPr>
      <w:tblGrid>
        <w:gridCol w:w="6803"/>
      </w:tblGrid>
      <w:tr w:rsidR="005E4820" w:rsidRPr="00700E70" w14:paraId="079B0118" w14:textId="77777777" w:rsidTr="002A4E7A">
        <w:trPr>
          <w:trHeight w:val="274"/>
          <w:jc w:val="center"/>
        </w:trPr>
        <w:tc>
          <w:tcPr>
            <w:tcW w:w="6803" w:type="dxa"/>
          </w:tcPr>
          <w:p w14:paraId="752A2C2B" w14:textId="77777777" w:rsidR="005E4820" w:rsidRPr="00A90818" w:rsidRDefault="005E4820" w:rsidP="00255FC7">
            <w:pPr>
              <w:spacing w:line="288" w:lineRule="auto"/>
              <w:jc w:val="both"/>
              <w:rPr>
                <w:rFonts w:ascii="Cambria" w:hAnsi="Cambria"/>
              </w:rPr>
            </w:pPr>
            <w:r w:rsidRPr="00A90818">
              <w:rPr>
                <w:rFonts w:ascii="Cambria" w:hAnsi="Cambria"/>
              </w:rPr>
              <w:t>Qual è lo scopo principale del Codice di comportamento?</w:t>
            </w:r>
          </w:p>
          <w:p w14:paraId="6DED5D90" w14:textId="0CC85631" w:rsidR="005E4820" w:rsidRPr="00A90818" w:rsidRDefault="005E4820" w:rsidP="00B3095B">
            <w:pPr>
              <w:pStyle w:val="Listenabsatz"/>
              <w:numPr>
                <w:ilvl w:val="0"/>
                <w:numId w:val="10"/>
              </w:numPr>
              <w:spacing w:line="288" w:lineRule="auto"/>
              <w:contextualSpacing w:val="0"/>
              <w:jc w:val="both"/>
              <w:rPr>
                <w:rFonts w:ascii="Cambria" w:hAnsi="Cambria"/>
              </w:rPr>
            </w:pPr>
            <w:r w:rsidRPr="00A90818">
              <w:rPr>
                <w:rFonts w:ascii="Cambria" w:hAnsi="Cambria"/>
              </w:rPr>
              <w:t>Tutelare l’interesse pubblico, garantire la qualità dei servizi e prevenire attività o comportamenti illegittimi/illeciti</w:t>
            </w:r>
          </w:p>
          <w:p w14:paraId="5CA0AF19" w14:textId="298C0460" w:rsidR="005E4820" w:rsidRPr="00A90818" w:rsidRDefault="005E4820" w:rsidP="00B3095B">
            <w:pPr>
              <w:pStyle w:val="Listenabsatz"/>
              <w:numPr>
                <w:ilvl w:val="0"/>
                <w:numId w:val="10"/>
              </w:numPr>
              <w:spacing w:line="288" w:lineRule="auto"/>
              <w:contextualSpacing w:val="0"/>
              <w:jc w:val="both"/>
              <w:rPr>
                <w:rFonts w:ascii="Cambria" w:hAnsi="Cambria"/>
              </w:rPr>
            </w:pPr>
            <w:r w:rsidRPr="00A90818">
              <w:rPr>
                <w:rFonts w:ascii="Cambria" w:hAnsi="Cambria"/>
              </w:rPr>
              <w:t>Definire le sanzioni penali per i dipendenti</w:t>
            </w:r>
          </w:p>
          <w:p w14:paraId="7F08D69A" w14:textId="1844FC34" w:rsidR="005E4820" w:rsidRPr="00A90818" w:rsidRDefault="005E4820" w:rsidP="00B3095B">
            <w:pPr>
              <w:pStyle w:val="Listenabsatz"/>
              <w:numPr>
                <w:ilvl w:val="0"/>
                <w:numId w:val="10"/>
              </w:numPr>
              <w:spacing w:line="288" w:lineRule="auto"/>
              <w:contextualSpacing w:val="0"/>
              <w:jc w:val="both"/>
              <w:rPr>
                <w:rFonts w:ascii="Cambria" w:hAnsi="Cambria"/>
              </w:rPr>
            </w:pPr>
            <w:r w:rsidRPr="00A90818">
              <w:rPr>
                <w:rFonts w:ascii="Cambria" w:hAnsi="Cambria"/>
              </w:rPr>
              <w:t>Regolare il personale con incarico dirigenziale</w:t>
            </w:r>
          </w:p>
        </w:tc>
      </w:tr>
    </w:tbl>
    <w:p w14:paraId="25965E19" w14:textId="77777777" w:rsidR="00F74D7B" w:rsidRPr="003C41B0" w:rsidRDefault="00F74D7B" w:rsidP="00255FC7">
      <w:pPr>
        <w:spacing w:after="0" w:line="288" w:lineRule="auto"/>
        <w:jc w:val="both"/>
        <w:rPr>
          <w:rFonts w:ascii="Cambria" w:hAnsi="Cambria"/>
        </w:rPr>
      </w:pPr>
    </w:p>
    <w:p w14:paraId="6E63215B" w14:textId="1925EFC9" w:rsidR="00FF1CBC" w:rsidRPr="00A26F01" w:rsidRDefault="00FF1CBC" w:rsidP="00C70D3F">
      <w:pPr>
        <w:spacing w:after="0" w:line="288" w:lineRule="auto"/>
        <w:jc w:val="center"/>
        <w:rPr>
          <w:rFonts w:ascii="Lato" w:hAnsi="Lato"/>
        </w:rPr>
      </w:pPr>
      <w:r w:rsidRPr="00A26F01">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5E4820" w:rsidRPr="00700E70" w14:paraId="554397EA" w14:textId="77777777" w:rsidTr="002A4E7A">
        <w:trPr>
          <w:trHeight w:val="300"/>
          <w:jc w:val="center"/>
        </w:trPr>
        <w:tc>
          <w:tcPr>
            <w:tcW w:w="6803" w:type="dxa"/>
          </w:tcPr>
          <w:p w14:paraId="4822A0D1" w14:textId="77777777" w:rsidR="005E4820" w:rsidRPr="00A90818" w:rsidRDefault="005E4820" w:rsidP="00255FC7">
            <w:pPr>
              <w:spacing w:line="288" w:lineRule="auto"/>
              <w:jc w:val="both"/>
              <w:rPr>
                <w:rFonts w:ascii="Cambria" w:hAnsi="Cambria"/>
              </w:rPr>
            </w:pPr>
            <w:r w:rsidRPr="00A90818">
              <w:rPr>
                <w:rFonts w:ascii="Cambria" w:hAnsi="Cambria"/>
              </w:rPr>
              <w:t>A chi si applica il Codice di Comportamento?</w:t>
            </w:r>
          </w:p>
          <w:p w14:paraId="73805CC5" w14:textId="3FF1ECA8" w:rsidR="005E4820" w:rsidRPr="00A90818" w:rsidRDefault="005E4820" w:rsidP="00B3095B">
            <w:pPr>
              <w:pStyle w:val="Listenabsatz"/>
              <w:numPr>
                <w:ilvl w:val="0"/>
                <w:numId w:val="11"/>
              </w:numPr>
              <w:spacing w:line="288" w:lineRule="auto"/>
              <w:contextualSpacing w:val="0"/>
              <w:jc w:val="both"/>
              <w:rPr>
                <w:rFonts w:ascii="Cambria" w:hAnsi="Cambria"/>
              </w:rPr>
            </w:pPr>
            <w:r w:rsidRPr="00A90818">
              <w:rPr>
                <w:rFonts w:ascii="Cambria" w:hAnsi="Cambria"/>
              </w:rPr>
              <w:t>A tutto il personale dipendente dell’Azienda Sanitaria e, in quanto compatibile, a collaboratori/consulenti e ai loro dipendenti</w:t>
            </w:r>
          </w:p>
          <w:p w14:paraId="61028B13" w14:textId="727FA6F1" w:rsidR="005E4820" w:rsidRPr="00A90818" w:rsidRDefault="005E4820" w:rsidP="00B3095B">
            <w:pPr>
              <w:pStyle w:val="Listenabsatz"/>
              <w:numPr>
                <w:ilvl w:val="0"/>
                <w:numId w:val="11"/>
              </w:numPr>
              <w:spacing w:line="288" w:lineRule="auto"/>
              <w:contextualSpacing w:val="0"/>
              <w:jc w:val="both"/>
              <w:rPr>
                <w:rFonts w:ascii="Cambria" w:hAnsi="Cambria"/>
              </w:rPr>
            </w:pPr>
            <w:r w:rsidRPr="00A90818">
              <w:rPr>
                <w:rFonts w:ascii="Cambria" w:hAnsi="Cambria"/>
              </w:rPr>
              <w:t>Al personale con contratto a tempo indeterminato e parzialmente al personale a tempo determinato</w:t>
            </w:r>
          </w:p>
          <w:p w14:paraId="6A5D5E43" w14:textId="2634501B" w:rsidR="005E4820" w:rsidRPr="00A90818" w:rsidRDefault="005E4820" w:rsidP="00B3095B">
            <w:pPr>
              <w:pStyle w:val="Listenabsatz"/>
              <w:numPr>
                <w:ilvl w:val="0"/>
                <w:numId w:val="11"/>
              </w:numPr>
              <w:spacing w:line="288" w:lineRule="auto"/>
              <w:contextualSpacing w:val="0"/>
              <w:jc w:val="both"/>
              <w:rPr>
                <w:rFonts w:ascii="Cambria" w:hAnsi="Cambria"/>
              </w:rPr>
            </w:pPr>
            <w:r w:rsidRPr="00A90818">
              <w:rPr>
                <w:rFonts w:ascii="Cambria" w:hAnsi="Cambria"/>
              </w:rPr>
              <w:t>Esclusivamente al personale sanitario, che ha responsabilità clinica</w:t>
            </w:r>
          </w:p>
        </w:tc>
      </w:tr>
    </w:tbl>
    <w:p w14:paraId="6ABCF72B" w14:textId="77777777" w:rsidR="00FF1CBC" w:rsidRPr="003C41B0" w:rsidRDefault="00FF1CBC" w:rsidP="00255FC7">
      <w:pPr>
        <w:spacing w:after="0" w:line="288" w:lineRule="auto"/>
        <w:jc w:val="both"/>
        <w:rPr>
          <w:rFonts w:ascii="Cambria" w:hAnsi="Cambria"/>
          <w:b/>
          <w:bCs/>
        </w:rPr>
      </w:pPr>
    </w:p>
    <w:p w14:paraId="73DAAC7E" w14:textId="77777777" w:rsidR="002A4E7A" w:rsidRPr="003C41B0" w:rsidRDefault="002A4E7A" w:rsidP="00255FC7">
      <w:pPr>
        <w:spacing w:after="0" w:line="288" w:lineRule="auto"/>
        <w:jc w:val="both"/>
        <w:rPr>
          <w:rFonts w:ascii="Cambria" w:hAnsi="Cambria"/>
          <w:b/>
          <w:bCs/>
        </w:rPr>
      </w:pPr>
    </w:p>
    <w:p w14:paraId="6A506ECB" w14:textId="77777777" w:rsidR="002A4E7A" w:rsidRPr="003C41B0" w:rsidRDefault="002A4E7A" w:rsidP="00255FC7">
      <w:pPr>
        <w:spacing w:after="0" w:line="288" w:lineRule="auto"/>
        <w:jc w:val="both"/>
        <w:rPr>
          <w:rFonts w:ascii="Cambria" w:hAnsi="Cambria"/>
          <w:b/>
          <w:bCs/>
        </w:rPr>
      </w:pPr>
    </w:p>
    <w:p w14:paraId="5507FD8C" w14:textId="77777777" w:rsidR="002A4E7A" w:rsidRPr="003C41B0" w:rsidRDefault="002A4E7A" w:rsidP="00255FC7">
      <w:pPr>
        <w:spacing w:after="0" w:line="288" w:lineRule="auto"/>
        <w:jc w:val="both"/>
        <w:rPr>
          <w:rFonts w:ascii="Cambria" w:hAnsi="Cambria"/>
          <w:b/>
          <w:bCs/>
        </w:rPr>
      </w:pPr>
    </w:p>
    <w:p w14:paraId="315FBE65" w14:textId="371615B6" w:rsidR="00341F2E" w:rsidRPr="00A26F01" w:rsidRDefault="00341F2E" w:rsidP="00C70D3F">
      <w:pPr>
        <w:spacing w:after="0" w:line="288" w:lineRule="auto"/>
        <w:jc w:val="center"/>
        <w:rPr>
          <w:rFonts w:ascii="Lato" w:hAnsi="Lato"/>
        </w:rPr>
      </w:pPr>
      <w:r w:rsidRPr="00A26F01">
        <w:rPr>
          <w:rFonts w:ascii="Lato" w:hAnsi="Lato"/>
        </w:rPr>
        <w:lastRenderedPageBreak/>
        <w:t>6</w:t>
      </w:r>
    </w:p>
    <w:tbl>
      <w:tblPr>
        <w:tblStyle w:val="Tabellenraster"/>
        <w:tblW w:w="0" w:type="auto"/>
        <w:jc w:val="center"/>
        <w:tblLayout w:type="fixed"/>
        <w:tblLook w:val="04A0" w:firstRow="1" w:lastRow="0" w:firstColumn="1" w:lastColumn="0" w:noHBand="0" w:noVBand="1"/>
      </w:tblPr>
      <w:tblGrid>
        <w:gridCol w:w="6803"/>
      </w:tblGrid>
      <w:tr w:rsidR="005E4820" w:rsidRPr="007E7BA3" w14:paraId="2EF70EBA" w14:textId="77777777" w:rsidTr="002A4E7A">
        <w:trPr>
          <w:trHeight w:val="300"/>
          <w:jc w:val="center"/>
        </w:trPr>
        <w:tc>
          <w:tcPr>
            <w:tcW w:w="6803" w:type="dxa"/>
          </w:tcPr>
          <w:p w14:paraId="3C0F06F5" w14:textId="556588EB" w:rsidR="005E4820" w:rsidRPr="007E7BA3" w:rsidRDefault="005E4820" w:rsidP="00255FC7">
            <w:pPr>
              <w:spacing w:line="288" w:lineRule="auto"/>
              <w:jc w:val="both"/>
              <w:rPr>
                <w:rFonts w:ascii="Cambria" w:hAnsi="Cambria"/>
                <w:sz w:val="21"/>
                <w:szCs w:val="21"/>
              </w:rPr>
            </w:pPr>
            <w:r w:rsidRPr="007E7BA3">
              <w:rPr>
                <w:rFonts w:ascii="Cambria" w:hAnsi="Cambria"/>
                <w:sz w:val="21"/>
                <w:szCs w:val="21"/>
              </w:rPr>
              <w:t>Quale delle seguenti affermazioni a tema attività di formazione e di aggiornamento è FALSA?</w:t>
            </w:r>
          </w:p>
          <w:p w14:paraId="278ABAA6" w14:textId="2D10883E" w:rsidR="005E4820" w:rsidRPr="007E7BA3" w:rsidRDefault="005E4820" w:rsidP="00B3095B">
            <w:pPr>
              <w:pStyle w:val="Listenabsatz"/>
              <w:numPr>
                <w:ilvl w:val="0"/>
                <w:numId w:val="13"/>
              </w:numPr>
              <w:spacing w:line="288" w:lineRule="auto"/>
              <w:contextualSpacing w:val="0"/>
              <w:jc w:val="both"/>
              <w:rPr>
                <w:rFonts w:ascii="Cambria" w:hAnsi="Cambria"/>
                <w:sz w:val="21"/>
                <w:szCs w:val="21"/>
              </w:rPr>
            </w:pPr>
            <w:r w:rsidRPr="007E7BA3">
              <w:rPr>
                <w:rFonts w:ascii="Cambria" w:hAnsi="Cambria"/>
                <w:sz w:val="21"/>
                <w:szCs w:val="21"/>
              </w:rPr>
              <w:t>Le attività formative in materia di trasparenza e integrità consentono al dipendente di approfondire i contenuti del codice di comportamento e di aggiornarsi continuamente sulle misure e sulle disposizioni applicabili in tali ambiti.</w:t>
            </w:r>
          </w:p>
          <w:p w14:paraId="10273D63" w14:textId="0995AB2A" w:rsidR="005E4820" w:rsidRPr="007E7BA3" w:rsidRDefault="005E4820" w:rsidP="00B3095B">
            <w:pPr>
              <w:pStyle w:val="Listenabsatz"/>
              <w:numPr>
                <w:ilvl w:val="0"/>
                <w:numId w:val="13"/>
              </w:numPr>
              <w:spacing w:line="288" w:lineRule="auto"/>
              <w:contextualSpacing w:val="0"/>
              <w:jc w:val="both"/>
              <w:rPr>
                <w:rFonts w:ascii="Cambria" w:hAnsi="Cambria"/>
                <w:sz w:val="21"/>
                <w:szCs w:val="21"/>
              </w:rPr>
            </w:pPr>
            <w:r w:rsidRPr="007E7BA3">
              <w:rPr>
                <w:rFonts w:ascii="Cambria" w:hAnsi="Cambria"/>
                <w:sz w:val="21"/>
                <w:szCs w:val="21"/>
              </w:rPr>
              <w:t>Il dipendente partecipa ad almeno un evento formativo l’anno in un ambito non attinente alle proprie mansioni, ma che per analogia potrebbe consentir</w:t>
            </w:r>
            <w:r>
              <w:rPr>
                <w:rFonts w:ascii="Cambria" w:hAnsi="Cambria"/>
                <w:sz w:val="21"/>
                <w:szCs w:val="21"/>
              </w:rPr>
              <w:t>g</w:t>
            </w:r>
            <w:r w:rsidRPr="007E7BA3">
              <w:rPr>
                <w:rFonts w:ascii="Cambria" w:hAnsi="Cambria"/>
                <w:sz w:val="21"/>
                <w:szCs w:val="21"/>
              </w:rPr>
              <w:t>li di applicare nel proprio ambito le conoscenze acquisite.</w:t>
            </w:r>
          </w:p>
          <w:p w14:paraId="46B1801C" w14:textId="22F0DC32" w:rsidR="005E4820" w:rsidRPr="007E7BA3" w:rsidRDefault="005E4820" w:rsidP="00B3095B">
            <w:pPr>
              <w:pStyle w:val="Listenabsatz"/>
              <w:numPr>
                <w:ilvl w:val="0"/>
                <w:numId w:val="13"/>
              </w:numPr>
              <w:spacing w:line="288" w:lineRule="auto"/>
              <w:contextualSpacing w:val="0"/>
              <w:jc w:val="both"/>
              <w:rPr>
                <w:rFonts w:ascii="Cambria" w:hAnsi="Cambria"/>
                <w:sz w:val="21"/>
                <w:szCs w:val="21"/>
              </w:rPr>
            </w:pPr>
            <w:r w:rsidRPr="007E7BA3">
              <w:rPr>
                <w:rFonts w:ascii="Cambria" w:hAnsi="Cambria"/>
                <w:sz w:val="21"/>
                <w:szCs w:val="21"/>
              </w:rPr>
              <w:t>Le attività includono anche cicli formativi sui temi dell'etica pubblica e sul comportamento etico, la cui durata e intensità sono proporzionate al grado di responsabilità.</w:t>
            </w:r>
          </w:p>
        </w:tc>
      </w:tr>
    </w:tbl>
    <w:p w14:paraId="1DDC8ED2" w14:textId="77777777" w:rsidR="00341F2E" w:rsidRPr="003C41B0" w:rsidRDefault="00341F2E" w:rsidP="00255FC7">
      <w:pPr>
        <w:spacing w:after="0" w:line="288" w:lineRule="auto"/>
        <w:jc w:val="both"/>
        <w:rPr>
          <w:rFonts w:ascii="Cambria" w:hAnsi="Cambria"/>
          <w:b/>
          <w:bCs/>
        </w:rPr>
      </w:pPr>
    </w:p>
    <w:p w14:paraId="4DDD3095" w14:textId="6468C8F9" w:rsidR="00BF1238" w:rsidRPr="00A26F01" w:rsidRDefault="00BF1238" w:rsidP="00C70D3F">
      <w:pPr>
        <w:spacing w:after="0" w:line="288" w:lineRule="auto"/>
        <w:jc w:val="center"/>
        <w:rPr>
          <w:rFonts w:ascii="Lato" w:hAnsi="Lato"/>
        </w:rPr>
      </w:pPr>
      <w:r w:rsidRPr="00A26F01">
        <w:rPr>
          <w:rFonts w:ascii="Lato" w:hAnsi="Lato"/>
        </w:rPr>
        <w:t>7</w:t>
      </w:r>
    </w:p>
    <w:tbl>
      <w:tblPr>
        <w:tblStyle w:val="Tabellenraster"/>
        <w:tblW w:w="0" w:type="auto"/>
        <w:jc w:val="center"/>
        <w:tblLayout w:type="fixed"/>
        <w:tblLook w:val="04A0" w:firstRow="1" w:lastRow="0" w:firstColumn="1" w:lastColumn="0" w:noHBand="0" w:noVBand="1"/>
      </w:tblPr>
      <w:tblGrid>
        <w:gridCol w:w="6803"/>
      </w:tblGrid>
      <w:tr w:rsidR="005E4820" w:rsidRPr="00A90818" w14:paraId="4F0046B6" w14:textId="77777777" w:rsidTr="002A4E7A">
        <w:trPr>
          <w:trHeight w:val="300"/>
          <w:jc w:val="center"/>
        </w:trPr>
        <w:tc>
          <w:tcPr>
            <w:tcW w:w="6803" w:type="dxa"/>
          </w:tcPr>
          <w:p w14:paraId="004DF97A" w14:textId="77777777" w:rsidR="005E4820" w:rsidRPr="00A90818" w:rsidRDefault="005E4820" w:rsidP="00255FC7">
            <w:pPr>
              <w:spacing w:line="288" w:lineRule="auto"/>
              <w:jc w:val="both"/>
              <w:rPr>
                <w:rFonts w:ascii="Cambria" w:hAnsi="Cambria"/>
              </w:rPr>
            </w:pPr>
            <w:r w:rsidRPr="00A90818">
              <w:rPr>
                <w:rFonts w:ascii="Cambria" w:hAnsi="Cambria"/>
              </w:rPr>
              <w:t>In quale ambito territoriale l’Azienda Sanitaria dell’Alto Adige assicura l’assistenza sanitaria primaria?</w:t>
            </w:r>
          </w:p>
          <w:p w14:paraId="4A6873B8" w14:textId="6509467E" w:rsidR="005E4820" w:rsidRPr="00A90818" w:rsidRDefault="005E4820" w:rsidP="00B3095B">
            <w:pPr>
              <w:pStyle w:val="Listenabsatz"/>
              <w:numPr>
                <w:ilvl w:val="0"/>
                <w:numId w:val="15"/>
              </w:numPr>
              <w:spacing w:line="288" w:lineRule="auto"/>
              <w:contextualSpacing w:val="0"/>
              <w:jc w:val="both"/>
              <w:rPr>
                <w:rFonts w:ascii="Cambria" w:hAnsi="Cambria"/>
              </w:rPr>
            </w:pPr>
            <w:r w:rsidRPr="00A90818">
              <w:rPr>
                <w:rFonts w:ascii="Cambria" w:hAnsi="Cambria"/>
              </w:rPr>
              <w:t>Nei comuni sopra 5000 abitanti</w:t>
            </w:r>
          </w:p>
          <w:p w14:paraId="062A33CC" w14:textId="45E3F913" w:rsidR="005E4820" w:rsidRPr="00A90818" w:rsidRDefault="005E4820" w:rsidP="00B3095B">
            <w:pPr>
              <w:pStyle w:val="Listenabsatz"/>
              <w:numPr>
                <w:ilvl w:val="0"/>
                <w:numId w:val="15"/>
              </w:numPr>
              <w:spacing w:line="288" w:lineRule="auto"/>
              <w:contextualSpacing w:val="0"/>
              <w:jc w:val="both"/>
              <w:rPr>
                <w:rFonts w:ascii="Cambria" w:hAnsi="Cambria"/>
              </w:rPr>
            </w:pPr>
            <w:r w:rsidRPr="00A90818">
              <w:rPr>
                <w:rFonts w:ascii="Cambria" w:hAnsi="Cambria"/>
              </w:rPr>
              <w:t>In tutto il territorio geografico della Provincia Autonoma di Bolzano</w:t>
            </w:r>
          </w:p>
          <w:p w14:paraId="210CA41F" w14:textId="431B62B4" w:rsidR="005E4820" w:rsidRPr="00A90818" w:rsidRDefault="005E4820" w:rsidP="00B3095B">
            <w:pPr>
              <w:pStyle w:val="Listenabsatz"/>
              <w:numPr>
                <w:ilvl w:val="0"/>
                <w:numId w:val="15"/>
              </w:numPr>
              <w:spacing w:line="288" w:lineRule="auto"/>
              <w:contextualSpacing w:val="0"/>
              <w:jc w:val="both"/>
              <w:rPr>
                <w:rFonts w:ascii="Cambria" w:hAnsi="Cambria"/>
              </w:rPr>
            </w:pPr>
            <w:r w:rsidRPr="00A90818">
              <w:rPr>
                <w:rFonts w:ascii="Cambria" w:hAnsi="Cambria"/>
              </w:rPr>
              <w:t>Nei sette ospedali principali</w:t>
            </w:r>
          </w:p>
        </w:tc>
      </w:tr>
    </w:tbl>
    <w:p w14:paraId="7A5EFFD9" w14:textId="77777777" w:rsidR="00887641" w:rsidRPr="00A90818" w:rsidRDefault="00887641" w:rsidP="00255FC7">
      <w:pPr>
        <w:spacing w:after="0" w:line="288" w:lineRule="auto"/>
        <w:jc w:val="both"/>
        <w:rPr>
          <w:rFonts w:ascii="Cambria" w:hAnsi="Cambria"/>
          <w:lang w:val="de-DE"/>
        </w:rPr>
      </w:pPr>
    </w:p>
    <w:p w14:paraId="4BE2599C" w14:textId="349ECE0C" w:rsidR="00887641" w:rsidRPr="00A26F01" w:rsidRDefault="00887641" w:rsidP="00C70D3F">
      <w:pPr>
        <w:spacing w:after="0" w:line="288" w:lineRule="auto"/>
        <w:jc w:val="center"/>
        <w:rPr>
          <w:rFonts w:ascii="Lato" w:hAnsi="Lato"/>
        </w:rPr>
      </w:pPr>
      <w:r w:rsidRPr="00A26F01">
        <w:rPr>
          <w:rFonts w:ascii="Lato" w:hAnsi="Lato"/>
        </w:rPr>
        <w:t>8</w:t>
      </w:r>
    </w:p>
    <w:tbl>
      <w:tblPr>
        <w:tblStyle w:val="Tabellenraster"/>
        <w:tblW w:w="0" w:type="auto"/>
        <w:jc w:val="center"/>
        <w:tblLayout w:type="fixed"/>
        <w:tblLook w:val="04A0" w:firstRow="1" w:lastRow="0" w:firstColumn="1" w:lastColumn="0" w:noHBand="0" w:noVBand="1"/>
      </w:tblPr>
      <w:tblGrid>
        <w:gridCol w:w="6803"/>
      </w:tblGrid>
      <w:tr w:rsidR="00FD4EBB" w:rsidRPr="00700E70" w14:paraId="664403C3" w14:textId="77777777" w:rsidTr="002A4E7A">
        <w:trPr>
          <w:trHeight w:val="300"/>
          <w:jc w:val="center"/>
        </w:trPr>
        <w:tc>
          <w:tcPr>
            <w:tcW w:w="6803" w:type="dxa"/>
          </w:tcPr>
          <w:p w14:paraId="05612925" w14:textId="1C914A7C" w:rsidR="00FD4EBB" w:rsidRPr="00A90818" w:rsidRDefault="00FD4EBB" w:rsidP="00255FC7">
            <w:pPr>
              <w:spacing w:line="288" w:lineRule="auto"/>
              <w:jc w:val="both"/>
              <w:rPr>
                <w:rFonts w:ascii="Cambria" w:hAnsi="Cambria"/>
              </w:rPr>
            </w:pPr>
            <w:r w:rsidRPr="00A90818">
              <w:rPr>
                <w:rFonts w:ascii="Cambria" w:hAnsi="Cambria"/>
              </w:rPr>
              <w:t>Qual è uno degli obiettivi del modello di Business Intelligence implementato dal Centro Unico di Prenotazione?</w:t>
            </w:r>
          </w:p>
          <w:p w14:paraId="7B7422B7" w14:textId="15D17EAF" w:rsidR="00FD4EBB" w:rsidRPr="00A90818" w:rsidRDefault="00FD4EBB" w:rsidP="00B3095B">
            <w:pPr>
              <w:pStyle w:val="Listenabsatz"/>
              <w:numPr>
                <w:ilvl w:val="0"/>
                <w:numId w:val="2"/>
              </w:numPr>
              <w:spacing w:line="288" w:lineRule="auto"/>
              <w:contextualSpacing w:val="0"/>
              <w:jc w:val="both"/>
              <w:rPr>
                <w:rFonts w:ascii="Cambria" w:hAnsi="Cambria"/>
              </w:rPr>
            </w:pPr>
            <w:r w:rsidRPr="00A90818">
              <w:rPr>
                <w:rFonts w:ascii="Cambria" w:hAnsi="Cambria"/>
              </w:rPr>
              <w:t>Ridurre il numero di prenotazioni grazie all’analisi di concordanza</w:t>
            </w:r>
          </w:p>
          <w:p w14:paraId="3164C21D" w14:textId="72274E10" w:rsidR="00FD4EBB" w:rsidRPr="00A90818" w:rsidRDefault="00FD4EBB" w:rsidP="00B3095B">
            <w:pPr>
              <w:pStyle w:val="Listenabsatz"/>
              <w:numPr>
                <w:ilvl w:val="0"/>
                <w:numId w:val="2"/>
              </w:numPr>
              <w:spacing w:line="288" w:lineRule="auto"/>
              <w:contextualSpacing w:val="0"/>
              <w:jc w:val="both"/>
              <w:rPr>
                <w:rFonts w:ascii="Cambria" w:hAnsi="Cambria"/>
              </w:rPr>
            </w:pPr>
            <w:r w:rsidRPr="00A90818">
              <w:rPr>
                <w:rFonts w:ascii="Cambria" w:hAnsi="Cambria"/>
              </w:rPr>
              <w:t>Analizzare i tempi di attesa</w:t>
            </w:r>
          </w:p>
          <w:p w14:paraId="1247FFFC" w14:textId="34278C14" w:rsidR="00FD4EBB" w:rsidRPr="00A90818" w:rsidRDefault="00FD4EBB" w:rsidP="00B3095B">
            <w:pPr>
              <w:pStyle w:val="Listenabsatz"/>
              <w:numPr>
                <w:ilvl w:val="0"/>
                <w:numId w:val="2"/>
              </w:numPr>
              <w:spacing w:line="288" w:lineRule="auto"/>
              <w:contextualSpacing w:val="0"/>
              <w:jc w:val="both"/>
              <w:rPr>
                <w:rFonts w:ascii="Cambria" w:hAnsi="Cambria"/>
              </w:rPr>
            </w:pPr>
            <w:r w:rsidRPr="00A90818">
              <w:rPr>
                <w:rFonts w:ascii="Cambria" w:hAnsi="Cambria"/>
              </w:rPr>
              <w:t>Aumentare la produttività dei medici tramite verifica sul timbrato</w:t>
            </w:r>
          </w:p>
        </w:tc>
      </w:tr>
    </w:tbl>
    <w:p w14:paraId="45119064" w14:textId="77777777" w:rsidR="00BF1238" w:rsidRPr="003C41B0" w:rsidRDefault="00BF1238" w:rsidP="00255FC7">
      <w:pPr>
        <w:spacing w:after="0" w:line="288" w:lineRule="auto"/>
        <w:jc w:val="both"/>
        <w:rPr>
          <w:rFonts w:ascii="Cambria" w:hAnsi="Cambria"/>
          <w:b/>
          <w:bCs/>
        </w:rPr>
      </w:pPr>
    </w:p>
    <w:p w14:paraId="558EA341" w14:textId="77777777" w:rsidR="009E16D4" w:rsidRPr="00A26F01" w:rsidRDefault="009E16D4" w:rsidP="00C70D3F">
      <w:pPr>
        <w:spacing w:after="0" w:line="288" w:lineRule="auto"/>
        <w:jc w:val="center"/>
        <w:rPr>
          <w:rFonts w:ascii="Lato" w:hAnsi="Lato"/>
        </w:rPr>
      </w:pPr>
      <w:r w:rsidRPr="00A26F01">
        <w:rPr>
          <w:rFonts w:ascii="Lato" w:hAnsi="Lato"/>
        </w:rPr>
        <w:t>9</w:t>
      </w:r>
    </w:p>
    <w:tbl>
      <w:tblPr>
        <w:tblStyle w:val="Tabellenraster"/>
        <w:tblW w:w="0" w:type="auto"/>
        <w:jc w:val="center"/>
        <w:tblLayout w:type="fixed"/>
        <w:tblLook w:val="04A0" w:firstRow="1" w:lastRow="0" w:firstColumn="1" w:lastColumn="0" w:noHBand="0" w:noVBand="1"/>
      </w:tblPr>
      <w:tblGrid>
        <w:gridCol w:w="6803"/>
      </w:tblGrid>
      <w:tr w:rsidR="00FD4EBB" w:rsidRPr="00507359" w14:paraId="37FC6F1B" w14:textId="77777777" w:rsidTr="002A4E7A">
        <w:trPr>
          <w:trHeight w:val="300"/>
          <w:jc w:val="center"/>
        </w:trPr>
        <w:tc>
          <w:tcPr>
            <w:tcW w:w="6803" w:type="dxa"/>
          </w:tcPr>
          <w:p w14:paraId="620A4AAB" w14:textId="77777777" w:rsidR="00FD4EBB" w:rsidRPr="00A90818" w:rsidRDefault="00FD4EBB" w:rsidP="00255FC7">
            <w:pPr>
              <w:spacing w:line="288" w:lineRule="auto"/>
              <w:jc w:val="both"/>
              <w:rPr>
                <w:rFonts w:ascii="Cambria" w:hAnsi="Cambria"/>
              </w:rPr>
            </w:pPr>
            <w:r w:rsidRPr="00A90818">
              <w:rPr>
                <w:rFonts w:ascii="Cambria" w:hAnsi="Cambria"/>
              </w:rPr>
              <w:t>Cosa rappresenta il percorso di tutela?</w:t>
            </w:r>
          </w:p>
          <w:p w14:paraId="3FDF773C" w14:textId="72BBF204" w:rsidR="00FD4EBB" w:rsidRPr="00A90818" w:rsidRDefault="00FD4EBB" w:rsidP="00B3095B">
            <w:pPr>
              <w:pStyle w:val="Listenabsatz"/>
              <w:numPr>
                <w:ilvl w:val="0"/>
                <w:numId w:val="20"/>
              </w:numPr>
              <w:spacing w:line="288" w:lineRule="auto"/>
              <w:contextualSpacing w:val="0"/>
              <w:jc w:val="both"/>
              <w:rPr>
                <w:rFonts w:ascii="Cambria" w:hAnsi="Cambria"/>
              </w:rPr>
            </w:pPr>
            <w:r w:rsidRPr="00A90818">
              <w:rPr>
                <w:rFonts w:ascii="Cambria" w:hAnsi="Cambria"/>
              </w:rPr>
              <w:t>Un sistema di prenotazione online per categorie fragili di persone</w:t>
            </w:r>
          </w:p>
          <w:p w14:paraId="7AEE0EF6" w14:textId="6038810E" w:rsidR="00FD4EBB" w:rsidRPr="00A90818" w:rsidRDefault="00FD4EBB" w:rsidP="00B3095B">
            <w:pPr>
              <w:pStyle w:val="Listenabsatz"/>
              <w:numPr>
                <w:ilvl w:val="0"/>
                <w:numId w:val="20"/>
              </w:numPr>
              <w:spacing w:line="288" w:lineRule="auto"/>
              <w:contextualSpacing w:val="0"/>
              <w:jc w:val="both"/>
              <w:rPr>
                <w:rFonts w:ascii="Cambria" w:hAnsi="Cambria"/>
              </w:rPr>
            </w:pPr>
            <w:r w:rsidRPr="00A90818">
              <w:rPr>
                <w:rFonts w:ascii="Cambria" w:hAnsi="Cambria"/>
              </w:rPr>
              <w:t>Un percorso alternativo offerto ai cittadini in caso di tempi di attesa istituzionali troppo lunghi</w:t>
            </w:r>
          </w:p>
          <w:p w14:paraId="6067EBF0" w14:textId="26DF5123" w:rsidR="00FD4EBB" w:rsidRPr="00A90818" w:rsidRDefault="00FD4EBB" w:rsidP="00B3095B">
            <w:pPr>
              <w:pStyle w:val="Listenabsatz"/>
              <w:numPr>
                <w:ilvl w:val="0"/>
                <w:numId w:val="20"/>
              </w:numPr>
              <w:spacing w:line="288" w:lineRule="auto"/>
              <w:contextualSpacing w:val="0"/>
              <w:jc w:val="both"/>
              <w:rPr>
                <w:rFonts w:ascii="Cambria" w:hAnsi="Cambria"/>
              </w:rPr>
            </w:pPr>
            <w:r w:rsidRPr="00A90818">
              <w:rPr>
                <w:rFonts w:ascii="Cambria" w:hAnsi="Cambria"/>
              </w:rPr>
              <w:t>Una lista di prestazioni gratuite da usufruire se i tempi di attesa sono eccessivi</w:t>
            </w:r>
          </w:p>
        </w:tc>
      </w:tr>
    </w:tbl>
    <w:p w14:paraId="30C6CC0C" w14:textId="77777777" w:rsidR="009E16D4" w:rsidRPr="003C41B0" w:rsidRDefault="009E16D4" w:rsidP="00255FC7">
      <w:pPr>
        <w:spacing w:after="0" w:line="288" w:lineRule="auto"/>
        <w:jc w:val="both"/>
        <w:rPr>
          <w:rFonts w:ascii="Cambria" w:hAnsi="Cambria"/>
          <w:b/>
          <w:bCs/>
        </w:rPr>
      </w:pPr>
    </w:p>
    <w:p w14:paraId="6A3453F6" w14:textId="77777777" w:rsidR="002A4E7A" w:rsidRPr="003C41B0" w:rsidRDefault="002A4E7A" w:rsidP="00255FC7">
      <w:pPr>
        <w:spacing w:after="0" w:line="288" w:lineRule="auto"/>
        <w:jc w:val="both"/>
        <w:rPr>
          <w:rFonts w:ascii="Cambria" w:hAnsi="Cambria"/>
          <w:b/>
          <w:bCs/>
        </w:rPr>
      </w:pPr>
    </w:p>
    <w:p w14:paraId="522E2072" w14:textId="77777777" w:rsidR="002A4E7A" w:rsidRPr="003C41B0" w:rsidRDefault="002A4E7A" w:rsidP="00255FC7">
      <w:pPr>
        <w:spacing w:after="0" w:line="288" w:lineRule="auto"/>
        <w:jc w:val="both"/>
        <w:rPr>
          <w:rFonts w:ascii="Cambria" w:hAnsi="Cambria"/>
          <w:b/>
          <w:bCs/>
        </w:rPr>
      </w:pPr>
    </w:p>
    <w:p w14:paraId="5C63E9F8" w14:textId="77777777" w:rsidR="002A4E7A" w:rsidRPr="003C41B0" w:rsidRDefault="002A4E7A" w:rsidP="00255FC7">
      <w:pPr>
        <w:spacing w:after="0" w:line="288" w:lineRule="auto"/>
        <w:jc w:val="both"/>
        <w:rPr>
          <w:rFonts w:ascii="Cambria" w:hAnsi="Cambria"/>
          <w:b/>
          <w:bCs/>
        </w:rPr>
      </w:pPr>
    </w:p>
    <w:p w14:paraId="11D3B5FE" w14:textId="77777777" w:rsidR="002A4E7A" w:rsidRPr="003C41B0" w:rsidRDefault="002A4E7A" w:rsidP="00255FC7">
      <w:pPr>
        <w:spacing w:after="0" w:line="288" w:lineRule="auto"/>
        <w:jc w:val="both"/>
        <w:rPr>
          <w:rFonts w:ascii="Cambria" w:hAnsi="Cambria"/>
          <w:b/>
          <w:bCs/>
        </w:rPr>
      </w:pPr>
    </w:p>
    <w:p w14:paraId="5E8E803F" w14:textId="77777777" w:rsidR="002A4E7A" w:rsidRPr="003C41B0" w:rsidRDefault="002A4E7A" w:rsidP="00255FC7">
      <w:pPr>
        <w:spacing w:after="0" w:line="288" w:lineRule="auto"/>
        <w:jc w:val="both"/>
        <w:rPr>
          <w:rFonts w:ascii="Cambria" w:hAnsi="Cambria"/>
          <w:b/>
          <w:bCs/>
        </w:rPr>
      </w:pPr>
    </w:p>
    <w:p w14:paraId="7F253294" w14:textId="48BAC965" w:rsidR="00F46A2D" w:rsidRPr="00A26F01" w:rsidRDefault="009E16D4" w:rsidP="00C70D3F">
      <w:pPr>
        <w:spacing w:after="0" w:line="288" w:lineRule="auto"/>
        <w:jc w:val="center"/>
        <w:rPr>
          <w:rFonts w:ascii="Lato" w:hAnsi="Lato"/>
        </w:rPr>
      </w:pPr>
      <w:r w:rsidRPr="00A26F01">
        <w:rPr>
          <w:rFonts w:ascii="Lato" w:hAnsi="Lato"/>
        </w:rPr>
        <w:lastRenderedPageBreak/>
        <w:t>10</w:t>
      </w:r>
    </w:p>
    <w:tbl>
      <w:tblPr>
        <w:tblStyle w:val="Tabellenraster"/>
        <w:tblW w:w="0" w:type="auto"/>
        <w:jc w:val="center"/>
        <w:tblLayout w:type="fixed"/>
        <w:tblLook w:val="04A0" w:firstRow="1" w:lastRow="0" w:firstColumn="1" w:lastColumn="0" w:noHBand="0" w:noVBand="1"/>
      </w:tblPr>
      <w:tblGrid>
        <w:gridCol w:w="6803"/>
      </w:tblGrid>
      <w:tr w:rsidR="00FD4EBB" w:rsidRPr="00700E70" w14:paraId="5166BF3F" w14:textId="77777777" w:rsidTr="002A4E7A">
        <w:trPr>
          <w:trHeight w:val="300"/>
          <w:jc w:val="center"/>
        </w:trPr>
        <w:tc>
          <w:tcPr>
            <w:tcW w:w="6803" w:type="dxa"/>
          </w:tcPr>
          <w:p w14:paraId="7DC5455E" w14:textId="77777777" w:rsidR="00FD4EBB" w:rsidRPr="00A90818" w:rsidRDefault="00FD4EBB" w:rsidP="005B72E1">
            <w:pPr>
              <w:spacing w:line="288" w:lineRule="auto"/>
              <w:jc w:val="both"/>
              <w:rPr>
                <w:rFonts w:ascii="Cambria" w:hAnsi="Cambria"/>
              </w:rPr>
            </w:pPr>
            <w:r w:rsidRPr="00A90818">
              <w:rPr>
                <w:rFonts w:ascii="Cambria" w:hAnsi="Cambria"/>
              </w:rPr>
              <w:t>Qual è la differenza tra primo accesso e accesso successivo?</w:t>
            </w:r>
          </w:p>
          <w:p w14:paraId="14032255" w14:textId="77777777" w:rsidR="00FD4EBB" w:rsidRPr="00A90818" w:rsidRDefault="00FD4EBB" w:rsidP="005B72E1">
            <w:pPr>
              <w:pStyle w:val="Listenabsatz"/>
              <w:numPr>
                <w:ilvl w:val="0"/>
                <w:numId w:val="18"/>
              </w:numPr>
              <w:spacing w:line="288" w:lineRule="auto"/>
              <w:contextualSpacing w:val="0"/>
              <w:jc w:val="both"/>
              <w:rPr>
                <w:rFonts w:ascii="Cambria" w:hAnsi="Cambria"/>
              </w:rPr>
            </w:pPr>
            <w:r w:rsidRPr="00A90818">
              <w:rPr>
                <w:rFonts w:ascii="Cambria" w:hAnsi="Cambria"/>
              </w:rPr>
              <w:t>Il primo accesso è gratuito</w:t>
            </w:r>
          </w:p>
          <w:p w14:paraId="492F3974" w14:textId="77777777" w:rsidR="00FD4EBB" w:rsidRDefault="00FD4EBB" w:rsidP="005B72E1">
            <w:pPr>
              <w:pStyle w:val="Listenabsatz"/>
              <w:numPr>
                <w:ilvl w:val="0"/>
                <w:numId w:val="18"/>
              </w:numPr>
              <w:spacing w:line="288" w:lineRule="auto"/>
              <w:contextualSpacing w:val="0"/>
              <w:jc w:val="both"/>
              <w:rPr>
                <w:rFonts w:ascii="Cambria" w:hAnsi="Cambria"/>
              </w:rPr>
            </w:pPr>
            <w:r w:rsidRPr="005B72E1">
              <w:rPr>
                <w:rFonts w:ascii="Cambria" w:hAnsi="Cambria"/>
              </w:rPr>
              <w:t>Il primo accesso riguarda la prima visita per una nuova problematica di salute</w:t>
            </w:r>
          </w:p>
          <w:p w14:paraId="6F8096E1" w14:textId="7EF6CED9" w:rsidR="00FD4EBB" w:rsidRPr="00AC2EBE" w:rsidRDefault="00FD4EBB" w:rsidP="005B72E1">
            <w:pPr>
              <w:pStyle w:val="Listenabsatz"/>
              <w:numPr>
                <w:ilvl w:val="0"/>
                <w:numId w:val="18"/>
              </w:numPr>
              <w:spacing w:line="288" w:lineRule="auto"/>
              <w:contextualSpacing w:val="0"/>
              <w:jc w:val="both"/>
              <w:rPr>
                <w:rFonts w:ascii="Cambria" w:hAnsi="Cambria"/>
              </w:rPr>
            </w:pPr>
            <w:r w:rsidRPr="005B72E1">
              <w:rPr>
                <w:rFonts w:ascii="Cambria" w:hAnsi="Cambria"/>
              </w:rPr>
              <w:t>L’accesso successivo è riservato ai pazienti cronici</w:t>
            </w:r>
          </w:p>
        </w:tc>
      </w:tr>
    </w:tbl>
    <w:p w14:paraId="660DF847" w14:textId="77777777" w:rsidR="00821CDF" w:rsidRPr="003C41B0" w:rsidRDefault="00821CDF" w:rsidP="00255FC7">
      <w:pPr>
        <w:spacing w:after="0" w:line="288" w:lineRule="auto"/>
        <w:jc w:val="both"/>
        <w:rPr>
          <w:rFonts w:ascii="Cambria" w:hAnsi="Cambria"/>
          <w:b/>
          <w:bCs/>
        </w:rPr>
      </w:pPr>
    </w:p>
    <w:p w14:paraId="77EFE480" w14:textId="1DE5DE60" w:rsidR="00AB3D3B" w:rsidRPr="00A26F01" w:rsidRDefault="00AB3D3B" w:rsidP="00C70D3F">
      <w:pPr>
        <w:spacing w:after="0" w:line="288" w:lineRule="auto"/>
        <w:jc w:val="center"/>
        <w:rPr>
          <w:rFonts w:ascii="Lato" w:hAnsi="Lato"/>
        </w:rPr>
      </w:pPr>
      <w:r w:rsidRPr="00A26F01">
        <w:rPr>
          <w:rFonts w:ascii="Lato" w:hAnsi="Lato"/>
        </w:rPr>
        <w:t>1</w:t>
      </w:r>
      <w:r w:rsidR="00477CE5" w:rsidRPr="00A26F0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FD4EBB" w:rsidRPr="00A90818" w14:paraId="4ADA85FC" w14:textId="77777777" w:rsidTr="002A4E7A">
        <w:trPr>
          <w:trHeight w:val="300"/>
          <w:jc w:val="center"/>
        </w:trPr>
        <w:tc>
          <w:tcPr>
            <w:tcW w:w="6803" w:type="dxa"/>
          </w:tcPr>
          <w:p w14:paraId="26329010" w14:textId="77777777" w:rsidR="00FD4EBB" w:rsidRPr="00A90818" w:rsidRDefault="00FD4EBB" w:rsidP="00255FC7">
            <w:pPr>
              <w:spacing w:line="288" w:lineRule="auto"/>
              <w:jc w:val="both"/>
              <w:rPr>
                <w:rFonts w:ascii="Cambria" w:hAnsi="Cambria"/>
              </w:rPr>
            </w:pPr>
            <w:r w:rsidRPr="00A90818">
              <w:rPr>
                <w:rFonts w:ascii="Cambria" w:hAnsi="Cambria"/>
              </w:rPr>
              <w:t>Un modello di regressione lineare ha R² piccolo ma p-value dei coefficienti significativo: cosa significa?</w:t>
            </w:r>
          </w:p>
          <w:p w14:paraId="7CCD8C20" w14:textId="7554B64C" w:rsidR="00FD4EBB" w:rsidRPr="00A90818" w:rsidRDefault="00FD4EBB" w:rsidP="00B3095B">
            <w:pPr>
              <w:pStyle w:val="Listenabsatz"/>
              <w:numPr>
                <w:ilvl w:val="0"/>
                <w:numId w:val="22"/>
              </w:numPr>
              <w:spacing w:line="288" w:lineRule="auto"/>
              <w:contextualSpacing w:val="0"/>
              <w:jc w:val="both"/>
              <w:rPr>
                <w:rFonts w:ascii="Cambria" w:hAnsi="Cambria"/>
              </w:rPr>
            </w:pPr>
            <w:r w:rsidRPr="00A90818">
              <w:rPr>
                <w:rFonts w:ascii="Cambria" w:hAnsi="Cambria"/>
              </w:rPr>
              <w:t>Buona capacità di predizione</w:t>
            </w:r>
          </w:p>
          <w:p w14:paraId="7485B16A" w14:textId="4DE26976" w:rsidR="00FD4EBB" w:rsidRPr="00A90818" w:rsidRDefault="00FD4EBB" w:rsidP="00B3095B">
            <w:pPr>
              <w:pStyle w:val="Listenabsatz"/>
              <w:numPr>
                <w:ilvl w:val="0"/>
                <w:numId w:val="22"/>
              </w:numPr>
              <w:spacing w:line="288" w:lineRule="auto"/>
              <w:contextualSpacing w:val="0"/>
              <w:jc w:val="both"/>
              <w:rPr>
                <w:rFonts w:ascii="Cambria" w:hAnsi="Cambria"/>
              </w:rPr>
            </w:pPr>
            <w:r w:rsidRPr="00A90818">
              <w:rPr>
                <w:rFonts w:ascii="Cambria" w:hAnsi="Cambria"/>
              </w:rPr>
              <w:t>Effetto significativo ma bassa capacità esplicativa globale</w:t>
            </w:r>
          </w:p>
          <w:p w14:paraId="0C8C0EF4" w14:textId="01F4A46B" w:rsidR="00FD4EBB" w:rsidRPr="00A90818" w:rsidRDefault="00FD4EBB" w:rsidP="00B3095B">
            <w:pPr>
              <w:pStyle w:val="Listenabsatz"/>
              <w:numPr>
                <w:ilvl w:val="0"/>
                <w:numId w:val="22"/>
              </w:numPr>
              <w:spacing w:line="288" w:lineRule="auto"/>
              <w:contextualSpacing w:val="0"/>
              <w:jc w:val="both"/>
              <w:rPr>
                <w:rFonts w:ascii="Cambria" w:hAnsi="Cambria"/>
              </w:rPr>
            </w:pPr>
            <w:r w:rsidRPr="00A90818">
              <w:rPr>
                <w:rFonts w:ascii="Cambria" w:hAnsi="Cambria"/>
              </w:rPr>
              <w:t>Il modello è sbagliato</w:t>
            </w:r>
          </w:p>
        </w:tc>
      </w:tr>
    </w:tbl>
    <w:p w14:paraId="1C7CB9C8" w14:textId="77777777" w:rsidR="00AB3D3B" w:rsidRPr="00A90818" w:rsidRDefault="00AB3D3B" w:rsidP="00255FC7">
      <w:pPr>
        <w:spacing w:after="0" w:line="288" w:lineRule="auto"/>
        <w:jc w:val="both"/>
        <w:rPr>
          <w:rFonts w:ascii="Cambria" w:hAnsi="Cambria"/>
          <w:b/>
          <w:bCs/>
          <w:lang w:val="de-DE"/>
        </w:rPr>
      </w:pPr>
    </w:p>
    <w:p w14:paraId="57306B3A" w14:textId="4E7BF8FC" w:rsidR="000F5341" w:rsidRPr="00A26F01" w:rsidRDefault="000F5341" w:rsidP="00C70D3F">
      <w:pPr>
        <w:spacing w:after="0" w:line="288" w:lineRule="auto"/>
        <w:jc w:val="center"/>
        <w:rPr>
          <w:rFonts w:ascii="Lato" w:hAnsi="Lato"/>
        </w:rPr>
      </w:pPr>
      <w:r w:rsidRPr="00A26F01">
        <w:rPr>
          <w:rFonts w:ascii="Lato" w:hAnsi="Lato"/>
        </w:rPr>
        <w:t>1</w:t>
      </w:r>
      <w:r w:rsidR="00477CE5" w:rsidRPr="00A26F0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FD4EBB" w:rsidRPr="00700E70" w14:paraId="3576E695" w14:textId="77777777" w:rsidTr="002A4E7A">
        <w:trPr>
          <w:trHeight w:val="300"/>
          <w:jc w:val="center"/>
        </w:trPr>
        <w:tc>
          <w:tcPr>
            <w:tcW w:w="6803" w:type="dxa"/>
          </w:tcPr>
          <w:p w14:paraId="66AB841D" w14:textId="77777777" w:rsidR="00FD4EBB" w:rsidRPr="00A90818" w:rsidRDefault="00FD4EBB" w:rsidP="00255FC7">
            <w:pPr>
              <w:spacing w:line="288" w:lineRule="auto"/>
              <w:jc w:val="both"/>
              <w:rPr>
                <w:rFonts w:ascii="Cambria" w:hAnsi="Cambria"/>
              </w:rPr>
            </w:pPr>
            <w:r w:rsidRPr="00A90818">
              <w:rPr>
                <w:rFonts w:ascii="Cambria" w:hAnsi="Cambria"/>
              </w:rPr>
              <w:t>In una distribuzione simmetrica:</w:t>
            </w:r>
          </w:p>
          <w:p w14:paraId="747C9E79" w14:textId="6BD88EFA" w:rsidR="00FD4EBB" w:rsidRPr="00A90818" w:rsidRDefault="00FD4EBB" w:rsidP="00B3095B">
            <w:pPr>
              <w:pStyle w:val="Listenabsatz"/>
              <w:numPr>
                <w:ilvl w:val="0"/>
                <w:numId w:val="23"/>
              </w:numPr>
              <w:spacing w:line="288" w:lineRule="auto"/>
              <w:contextualSpacing w:val="0"/>
              <w:jc w:val="both"/>
              <w:rPr>
                <w:rFonts w:ascii="Cambria" w:hAnsi="Cambria"/>
              </w:rPr>
            </w:pPr>
            <w:r w:rsidRPr="00A90818">
              <w:rPr>
                <w:rFonts w:ascii="Cambria" w:hAnsi="Cambria"/>
              </w:rPr>
              <w:t>Media = Mediana = Moda</w:t>
            </w:r>
          </w:p>
          <w:p w14:paraId="1351F327" w14:textId="06BD54AF" w:rsidR="00FD4EBB" w:rsidRPr="00A90818" w:rsidRDefault="00FD4EBB" w:rsidP="00B3095B">
            <w:pPr>
              <w:pStyle w:val="Listenabsatz"/>
              <w:numPr>
                <w:ilvl w:val="0"/>
                <w:numId w:val="23"/>
              </w:numPr>
              <w:spacing w:line="288" w:lineRule="auto"/>
              <w:contextualSpacing w:val="0"/>
              <w:jc w:val="both"/>
              <w:rPr>
                <w:rFonts w:ascii="Cambria" w:hAnsi="Cambria"/>
              </w:rPr>
            </w:pPr>
            <w:r w:rsidRPr="00A90818">
              <w:rPr>
                <w:rFonts w:ascii="Cambria" w:hAnsi="Cambria"/>
              </w:rPr>
              <w:t>Media &lt; Mediana &lt; Moda</w:t>
            </w:r>
          </w:p>
          <w:p w14:paraId="3FE3891C" w14:textId="55FC1861" w:rsidR="00FD4EBB" w:rsidRPr="00A90818" w:rsidRDefault="00FD4EBB" w:rsidP="00B3095B">
            <w:pPr>
              <w:pStyle w:val="Listenabsatz"/>
              <w:numPr>
                <w:ilvl w:val="0"/>
                <w:numId w:val="23"/>
              </w:numPr>
              <w:spacing w:line="288" w:lineRule="auto"/>
              <w:contextualSpacing w:val="0"/>
              <w:jc w:val="both"/>
              <w:rPr>
                <w:rFonts w:ascii="Cambria" w:hAnsi="Cambria"/>
              </w:rPr>
            </w:pPr>
            <w:r w:rsidRPr="00A90818">
              <w:rPr>
                <w:rFonts w:ascii="Cambria" w:hAnsi="Cambria"/>
              </w:rPr>
              <w:t xml:space="preserve">La mediana </w:t>
            </w:r>
            <w:r w:rsidRPr="00A90818">
              <w:rPr>
                <w:rFonts w:ascii="Cambria" w:hAnsi="Cambria" w:cs="Aptos"/>
              </w:rPr>
              <w:t>è</w:t>
            </w:r>
            <w:r w:rsidRPr="00A90818">
              <w:rPr>
                <w:rFonts w:ascii="Cambria" w:hAnsi="Cambria"/>
              </w:rPr>
              <w:t xml:space="preserve"> sempre pi</w:t>
            </w:r>
            <w:r w:rsidRPr="00A90818">
              <w:rPr>
                <w:rFonts w:ascii="Cambria" w:hAnsi="Cambria" w:cs="Aptos"/>
              </w:rPr>
              <w:t>ù</w:t>
            </w:r>
            <w:r w:rsidRPr="00A90818">
              <w:rPr>
                <w:rFonts w:ascii="Cambria" w:hAnsi="Cambria"/>
              </w:rPr>
              <w:t xml:space="preserve"> alta della media</w:t>
            </w:r>
          </w:p>
        </w:tc>
      </w:tr>
    </w:tbl>
    <w:p w14:paraId="0E8A0FBE" w14:textId="77777777" w:rsidR="000F5341" w:rsidRPr="003C41B0" w:rsidRDefault="000F5341" w:rsidP="00255FC7">
      <w:pPr>
        <w:spacing w:after="0" w:line="288" w:lineRule="auto"/>
        <w:jc w:val="both"/>
        <w:rPr>
          <w:rFonts w:ascii="Cambria" w:hAnsi="Cambria"/>
          <w:b/>
          <w:bCs/>
        </w:rPr>
      </w:pPr>
    </w:p>
    <w:p w14:paraId="4FC2FB40" w14:textId="2838D533" w:rsidR="0000255F" w:rsidRPr="00A26F01" w:rsidRDefault="0000255F" w:rsidP="00C70D3F">
      <w:pPr>
        <w:spacing w:after="0" w:line="288" w:lineRule="auto"/>
        <w:jc w:val="center"/>
        <w:rPr>
          <w:rFonts w:ascii="Lato" w:hAnsi="Lato"/>
        </w:rPr>
      </w:pPr>
      <w:r w:rsidRPr="00A26F01">
        <w:rPr>
          <w:rFonts w:ascii="Lato" w:hAnsi="Lato"/>
        </w:rPr>
        <w:t>13</w:t>
      </w:r>
    </w:p>
    <w:tbl>
      <w:tblPr>
        <w:tblStyle w:val="Tabellenraster"/>
        <w:tblW w:w="0" w:type="auto"/>
        <w:jc w:val="center"/>
        <w:tblLayout w:type="fixed"/>
        <w:tblLook w:val="04A0" w:firstRow="1" w:lastRow="0" w:firstColumn="1" w:lastColumn="0" w:noHBand="0" w:noVBand="1"/>
      </w:tblPr>
      <w:tblGrid>
        <w:gridCol w:w="6803"/>
      </w:tblGrid>
      <w:tr w:rsidR="00FD4EBB" w:rsidRPr="00A90818" w14:paraId="3B72768A" w14:textId="77777777" w:rsidTr="002A4E7A">
        <w:trPr>
          <w:trHeight w:val="300"/>
          <w:jc w:val="center"/>
        </w:trPr>
        <w:tc>
          <w:tcPr>
            <w:tcW w:w="6803" w:type="dxa"/>
          </w:tcPr>
          <w:p w14:paraId="2C077227" w14:textId="77777777" w:rsidR="00FD4EBB" w:rsidRPr="00A90818" w:rsidRDefault="00FD4EBB" w:rsidP="00255FC7">
            <w:pPr>
              <w:spacing w:line="288" w:lineRule="auto"/>
              <w:jc w:val="both"/>
              <w:rPr>
                <w:rFonts w:ascii="Cambria" w:hAnsi="Cambria"/>
              </w:rPr>
            </w:pPr>
            <w:r w:rsidRPr="00A90818">
              <w:rPr>
                <w:rFonts w:ascii="Cambria" w:hAnsi="Cambria"/>
              </w:rPr>
              <w:t>Devi rappresentare la distribuzione di una variabile quantitativa continua (es. altezza delle persone). Quale grafico è più appropriato?</w:t>
            </w:r>
          </w:p>
          <w:p w14:paraId="34B30036" w14:textId="15AD0AF0" w:rsidR="00FD4EBB" w:rsidRPr="00A90818" w:rsidRDefault="00FD4EBB" w:rsidP="00B3095B">
            <w:pPr>
              <w:pStyle w:val="Listenabsatz"/>
              <w:numPr>
                <w:ilvl w:val="0"/>
                <w:numId w:val="25"/>
              </w:numPr>
              <w:spacing w:line="288" w:lineRule="auto"/>
              <w:contextualSpacing w:val="0"/>
              <w:jc w:val="both"/>
              <w:rPr>
                <w:rFonts w:ascii="Cambria" w:hAnsi="Cambria"/>
              </w:rPr>
            </w:pPr>
            <w:r w:rsidRPr="00A90818">
              <w:rPr>
                <w:rFonts w:ascii="Cambria" w:hAnsi="Cambria"/>
              </w:rPr>
              <w:t xml:space="preserve">Istogramma </w:t>
            </w:r>
          </w:p>
          <w:p w14:paraId="521BDA61" w14:textId="2868C81B" w:rsidR="00FD4EBB" w:rsidRPr="00A90818" w:rsidRDefault="00FD4EBB" w:rsidP="00B3095B">
            <w:pPr>
              <w:pStyle w:val="Listenabsatz"/>
              <w:numPr>
                <w:ilvl w:val="0"/>
                <w:numId w:val="25"/>
              </w:numPr>
              <w:spacing w:line="288" w:lineRule="auto"/>
              <w:contextualSpacing w:val="0"/>
              <w:jc w:val="both"/>
              <w:rPr>
                <w:rFonts w:ascii="Cambria" w:hAnsi="Cambria"/>
              </w:rPr>
            </w:pPr>
            <w:r w:rsidRPr="00A90818">
              <w:rPr>
                <w:rFonts w:ascii="Cambria" w:hAnsi="Cambria"/>
              </w:rPr>
              <w:t>Diagramma a barre</w:t>
            </w:r>
          </w:p>
          <w:p w14:paraId="242C475B" w14:textId="4CB11B74" w:rsidR="00FD4EBB" w:rsidRPr="00A90818" w:rsidRDefault="00FD4EBB" w:rsidP="00B3095B">
            <w:pPr>
              <w:pStyle w:val="Listenabsatz"/>
              <w:numPr>
                <w:ilvl w:val="0"/>
                <w:numId w:val="25"/>
              </w:numPr>
              <w:spacing w:line="288" w:lineRule="auto"/>
              <w:contextualSpacing w:val="0"/>
              <w:jc w:val="both"/>
              <w:rPr>
                <w:rFonts w:ascii="Cambria" w:hAnsi="Cambria"/>
              </w:rPr>
            </w:pPr>
            <w:r w:rsidRPr="00A90818">
              <w:rPr>
                <w:rFonts w:ascii="Cambria" w:hAnsi="Cambria"/>
              </w:rPr>
              <w:t>Grafico a torta</w:t>
            </w:r>
          </w:p>
        </w:tc>
      </w:tr>
    </w:tbl>
    <w:p w14:paraId="20AAE56E" w14:textId="77777777" w:rsidR="000F5341" w:rsidRPr="00A90818" w:rsidRDefault="000F5341" w:rsidP="00255FC7">
      <w:pPr>
        <w:spacing w:after="0" w:line="288" w:lineRule="auto"/>
        <w:jc w:val="both"/>
        <w:rPr>
          <w:rFonts w:ascii="Cambria" w:hAnsi="Cambria"/>
          <w:b/>
          <w:bCs/>
          <w:lang w:val="de-DE"/>
        </w:rPr>
      </w:pPr>
    </w:p>
    <w:p w14:paraId="257C7FE9" w14:textId="10D9AEBC" w:rsidR="001F0AA4" w:rsidRPr="00A26F01" w:rsidRDefault="001F0AA4" w:rsidP="00C70D3F">
      <w:pPr>
        <w:spacing w:after="0" w:line="288" w:lineRule="auto"/>
        <w:jc w:val="center"/>
        <w:rPr>
          <w:rFonts w:ascii="Lato" w:hAnsi="Lato"/>
        </w:rPr>
      </w:pPr>
      <w:r w:rsidRPr="00A26F01">
        <w:rPr>
          <w:rFonts w:ascii="Lato" w:hAnsi="Lato"/>
        </w:rPr>
        <w:t>14</w:t>
      </w:r>
    </w:p>
    <w:tbl>
      <w:tblPr>
        <w:tblStyle w:val="Tabellenraster"/>
        <w:tblW w:w="0" w:type="auto"/>
        <w:jc w:val="center"/>
        <w:tblLayout w:type="fixed"/>
        <w:tblLook w:val="04A0" w:firstRow="1" w:lastRow="0" w:firstColumn="1" w:lastColumn="0" w:noHBand="0" w:noVBand="1"/>
      </w:tblPr>
      <w:tblGrid>
        <w:gridCol w:w="6803"/>
      </w:tblGrid>
      <w:tr w:rsidR="00FD4EBB" w:rsidRPr="00700E70" w14:paraId="556E917E" w14:textId="77777777" w:rsidTr="002A4E7A">
        <w:trPr>
          <w:trHeight w:val="300"/>
          <w:jc w:val="center"/>
        </w:trPr>
        <w:tc>
          <w:tcPr>
            <w:tcW w:w="6803" w:type="dxa"/>
          </w:tcPr>
          <w:p w14:paraId="163808BE" w14:textId="77777777" w:rsidR="00FD4EBB" w:rsidRPr="00A90818" w:rsidRDefault="00FD4EBB" w:rsidP="00255FC7">
            <w:pPr>
              <w:spacing w:line="288" w:lineRule="auto"/>
              <w:jc w:val="both"/>
              <w:rPr>
                <w:rFonts w:ascii="Cambria" w:hAnsi="Cambria"/>
              </w:rPr>
            </w:pPr>
            <w:r w:rsidRPr="00A90818">
              <w:rPr>
                <w:rFonts w:ascii="Cambria" w:hAnsi="Cambria"/>
              </w:rPr>
              <w:t>La differenza principale tra un pubblico tecnico e un pubblico non tecnico è che:</w:t>
            </w:r>
          </w:p>
          <w:p w14:paraId="7EB417A5" w14:textId="06102B2E" w:rsidR="00FD4EBB" w:rsidRPr="00A90818" w:rsidRDefault="00FD4EBB" w:rsidP="00B3095B">
            <w:pPr>
              <w:pStyle w:val="Listenabsatz"/>
              <w:numPr>
                <w:ilvl w:val="0"/>
                <w:numId w:val="27"/>
              </w:numPr>
              <w:spacing w:line="288" w:lineRule="auto"/>
              <w:contextualSpacing w:val="0"/>
              <w:jc w:val="both"/>
              <w:rPr>
                <w:rFonts w:ascii="Cambria" w:hAnsi="Cambria"/>
              </w:rPr>
            </w:pPr>
            <w:r w:rsidRPr="00A90818">
              <w:rPr>
                <w:rFonts w:ascii="Cambria" w:hAnsi="Cambria"/>
              </w:rPr>
              <w:t>Il pubblico non tecnico ha bisogno di certezze; pertanto, l’incertezza statistica non è importante</w:t>
            </w:r>
          </w:p>
          <w:p w14:paraId="5DFBFEBD" w14:textId="355546FF" w:rsidR="00FD4EBB" w:rsidRPr="00A90818" w:rsidRDefault="00FD4EBB" w:rsidP="00B3095B">
            <w:pPr>
              <w:pStyle w:val="Listenabsatz"/>
              <w:numPr>
                <w:ilvl w:val="0"/>
                <w:numId w:val="27"/>
              </w:numPr>
              <w:spacing w:line="288" w:lineRule="auto"/>
              <w:contextualSpacing w:val="0"/>
              <w:jc w:val="both"/>
              <w:rPr>
                <w:rFonts w:ascii="Cambria" w:hAnsi="Cambria"/>
              </w:rPr>
            </w:pPr>
            <w:r w:rsidRPr="00A90818">
              <w:rPr>
                <w:rFonts w:ascii="Cambria" w:hAnsi="Cambria"/>
              </w:rPr>
              <w:t>Il pubblico non tecnico ha bisogno di semplificazioni e contesto; pertanto, va evitato linguaggio tecnic</w:t>
            </w:r>
            <w:r>
              <w:rPr>
                <w:rFonts w:ascii="Cambria" w:hAnsi="Cambria"/>
              </w:rPr>
              <w:t>o</w:t>
            </w:r>
          </w:p>
          <w:p w14:paraId="05EFF2BD" w14:textId="3F384D69" w:rsidR="00FD4EBB" w:rsidRPr="00A90818" w:rsidRDefault="00FD4EBB" w:rsidP="00B3095B">
            <w:pPr>
              <w:pStyle w:val="Listenabsatz"/>
              <w:numPr>
                <w:ilvl w:val="0"/>
                <w:numId w:val="27"/>
              </w:numPr>
              <w:spacing w:line="288" w:lineRule="auto"/>
              <w:contextualSpacing w:val="0"/>
              <w:jc w:val="both"/>
              <w:rPr>
                <w:rFonts w:ascii="Cambria" w:hAnsi="Cambria"/>
              </w:rPr>
            </w:pPr>
            <w:r w:rsidRPr="00A90818">
              <w:rPr>
                <w:rFonts w:ascii="Cambria" w:hAnsi="Cambria"/>
              </w:rPr>
              <w:t>Il pubblico non tecnico ha bisogno di figure e grafici più di quello tecnico</w:t>
            </w:r>
          </w:p>
        </w:tc>
      </w:tr>
    </w:tbl>
    <w:p w14:paraId="17414924" w14:textId="77777777" w:rsidR="00731790" w:rsidRPr="003C41B0" w:rsidRDefault="00731790" w:rsidP="00255FC7">
      <w:pPr>
        <w:spacing w:after="0" w:line="288" w:lineRule="auto"/>
        <w:jc w:val="both"/>
        <w:rPr>
          <w:rFonts w:ascii="Cambria" w:hAnsi="Cambria"/>
          <w:b/>
          <w:bCs/>
        </w:rPr>
      </w:pPr>
    </w:p>
    <w:p w14:paraId="18367F08" w14:textId="0E9CD64D" w:rsidR="000712E0" w:rsidRPr="00A26F01" w:rsidRDefault="000712E0" w:rsidP="000712E0">
      <w:pPr>
        <w:spacing w:after="0" w:line="288" w:lineRule="auto"/>
        <w:jc w:val="center"/>
        <w:rPr>
          <w:rFonts w:ascii="Lato" w:hAnsi="Lato"/>
        </w:rPr>
      </w:pPr>
      <w:r w:rsidRPr="00A26F01">
        <w:rPr>
          <w:rFonts w:ascii="Lato" w:hAnsi="Lato"/>
        </w:rPr>
        <w:t>1</w:t>
      </w:r>
      <w:r>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FD4EBB" w:rsidRPr="00AB2228" w14:paraId="7D53C8B7" w14:textId="77777777" w:rsidTr="002A4E7A">
        <w:trPr>
          <w:trHeight w:val="300"/>
          <w:jc w:val="center"/>
        </w:trPr>
        <w:tc>
          <w:tcPr>
            <w:tcW w:w="6803" w:type="dxa"/>
          </w:tcPr>
          <w:p w14:paraId="10504724" w14:textId="77777777" w:rsidR="00FD4EBB" w:rsidRDefault="00FD4EBB" w:rsidP="000712E0">
            <w:pPr>
              <w:spacing w:line="288" w:lineRule="auto"/>
              <w:jc w:val="both"/>
              <w:rPr>
                <w:rFonts w:ascii="Cambria" w:hAnsi="Cambria"/>
              </w:rPr>
            </w:pPr>
            <w:r w:rsidRPr="00D777C3">
              <w:rPr>
                <w:rFonts w:ascii="Cambria" w:hAnsi="Cambria"/>
              </w:rPr>
              <w:t>In un contesto di Business Intelligence, quale strumento consente di creare dashboard interattive per la visualizzazione dei dati?</w:t>
            </w:r>
          </w:p>
          <w:p w14:paraId="18DEEDBD" w14:textId="10F4953A" w:rsidR="00FD4EBB" w:rsidRPr="00AB2228" w:rsidRDefault="00FD4EBB" w:rsidP="00AB2228">
            <w:pPr>
              <w:pStyle w:val="Listenabsatz"/>
              <w:numPr>
                <w:ilvl w:val="0"/>
                <w:numId w:val="29"/>
              </w:numPr>
              <w:spacing w:line="288" w:lineRule="auto"/>
              <w:jc w:val="both"/>
              <w:rPr>
                <w:rFonts w:ascii="Cambria" w:hAnsi="Cambria"/>
                <w:lang w:val="en-GB"/>
              </w:rPr>
            </w:pPr>
            <w:r w:rsidRPr="00AB2228">
              <w:rPr>
                <w:rFonts w:ascii="Cambria" w:hAnsi="Cambria"/>
                <w:lang w:val="en-GB"/>
              </w:rPr>
              <w:t>Power BI</w:t>
            </w:r>
          </w:p>
          <w:p w14:paraId="3B531CE3" w14:textId="6852C7B0" w:rsidR="00FD4EBB" w:rsidRPr="00AB2228" w:rsidRDefault="00FD4EBB" w:rsidP="00AB2228">
            <w:pPr>
              <w:pStyle w:val="Listenabsatz"/>
              <w:numPr>
                <w:ilvl w:val="0"/>
                <w:numId w:val="29"/>
              </w:numPr>
              <w:spacing w:line="288" w:lineRule="auto"/>
              <w:jc w:val="both"/>
              <w:rPr>
                <w:rFonts w:ascii="Cambria" w:hAnsi="Cambria"/>
                <w:lang w:val="en-GB"/>
              </w:rPr>
            </w:pPr>
            <w:r w:rsidRPr="00AB2228">
              <w:rPr>
                <w:rFonts w:ascii="Cambria" w:hAnsi="Cambria"/>
                <w:lang w:val="en-GB"/>
              </w:rPr>
              <w:t>Matlab</w:t>
            </w:r>
          </w:p>
          <w:p w14:paraId="655B7410" w14:textId="0700B26A" w:rsidR="00FD4EBB" w:rsidRPr="00AB2228" w:rsidRDefault="00FD4EBB" w:rsidP="00AB2228">
            <w:pPr>
              <w:pStyle w:val="Listenabsatz"/>
              <w:numPr>
                <w:ilvl w:val="0"/>
                <w:numId w:val="29"/>
              </w:numPr>
              <w:spacing w:line="288" w:lineRule="auto"/>
              <w:jc w:val="both"/>
              <w:rPr>
                <w:rFonts w:ascii="Cambria" w:hAnsi="Cambria"/>
                <w:lang w:val="en-GB"/>
              </w:rPr>
            </w:pPr>
            <w:r w:rsidRPr="00AB2228">
              <w:rPr>
                <w:rFonts w:ascii="Cambria" w:hAnsi="Cambria"/>
                <w:lang w:val="en-GB"/>
              </w:rPr>
              <w:t>Microsoft Graph</w:t>
            </w:r>
          </w:p>
        </w:tc>
      </w:tr>
    </w:tbl>
    <w:p w14:paraId="06AE5D4C" w14:textId="59C3AF37" w:rsidR="00BC2B0F" w:rsidRPr="00AB2228" w:rsidRDefault="00BC2B0F" w:rsidP="00255FC7">
      <w:pPr>
        <w:spacing w:after="0" w:line="288" w:lineRule="auto"/>
        <w:jc w:val="both"/>
        <w:rPr>
          <w:rFonts w:ascii="Cambria" w:hAnsi="Cambria"/>
          <w:b/>
          <w:bCs/>
          <w:lang w:val="en-GB"/>
        </w:rPr>
      </w:pPr>
      <w:r w:rsidRPr="00AB2228">
        <w:rPr>
          <w:rFonts w:ascii="Cambria" w:hAnsi="Cambria"/>
          <w:b/>
          <w:bCs/>
          <w:lang w:val="en-GB"/>
        </w:rPr>
        <w:br w:type="page"/>
      </w:r>
    </w:p>
    <w:p w14:paraId="1B498C35" w14:textId="24878126" w:rsidR="005041BA" w:rsidRPr="00B95D94" w:rsidRDefault="005041BA" w:rsidP="005041BA">
      <w:pPr>
        <w:spacing w:after="0" w:line="288" w:lineRule="auto"/>
        <w:jc w:val="center"/>
        <w:rPr>
          <w:rFonts w:ascii="Lato" w:hAnsi="Lato"/>
          <w:b/>
          <w:bCs/>
          <w:sz w:val="24"/>
          <w:szCs w:val="24"/>
        </w:rPr>
      </w:pPr>
      <w:r w:rsidRPr="00B95D94">
        <w:rPr>
          <w:rFonts w:ascii="Lato" w:hAnsi="Lato"/>
          <w:b/>
          <w:bCs/>
          <w:sz w:val="24"/>
          <w:szCs w:val="24"/>
        </w:rPr>
        <w:lastRenderedPageBreak/>
        <w:t xml:space="preserve">Domande </w:t>
      </w:r>
    </w:p>
    <w:p w14:paraId="6F947CC2" w14:textId="62316957" w:rsidR="005041BA" w:rsidRPr="002D2A6B" w:rsidRDefault="005041BA" w:rsidP="005041BA">
      <w:pPr>
        <w:spacing w:after="0" w:line="288" w:lineRule="auto"/>
        <w:jc w:val="both"/>
        <w:rPr>
          <w:rFonts w:ascii="Cambria" w:hAnsi="Cambria"/>
          <w:i/>
          <w:iCs/>
        </w:rPr>
      </w:pPr>
      <w:r w:rsidRPr="002D2A6B">
        <w:rPr>
          <w:rFonts w:ascii="Cambria" w:hAnsi="Cambria"/>
          <w:i/>
          <w:iCs/>
        </w:rPr>
        <w:t xml:space="preserve">Ogni domanda vale </w:t>
      </w:r>
      <w:r w:rsidR="003C41B0">
        <w:rPr>
          <w:rFonts w:ascii="Cambria" w:hAnsi="Cambria"/>
          <w:i/>
          <w:iCs/>
        </w:rPr>
        <w:t>quattro</w:t>
      </w:r>
      <w:r w:rsidRPr="002D2A6B">
        <w:rPr>
          <w:rFonts w:ascii="Cambria" w:hAnsi="Cambria"/>
          <w:i/>
          <w:iCs/>
        </w:rPr>
        <w:t xml:space="preserve"> punti. La valutazione verterà su correttezza, completezza, concentrazione sull’essenziale e capacità di strutturare la risposta in modo logico e chiaro.</w:t>
      </w:r>
    </w:p>
    <w:p w14:paraId="69AAEB46" w14:textId="77777777" w:rsidR="00AF3427" w:rsidRPr="003C41B0" w:rsidRDefault="00AF3427" w:rsidP="00255FC7">
      <w:pPr>
        <w:spacing w:after="0" w:line="288" w:lineRule="auto"/>
        <w:jc w:val="both"/>
        <w:rPr>
          <w:rFonts w:ascii="Cambria" w:hAnsi="Cambria"/>
        </w:rPr>
      </w:pPr>
    </w:p>
    <w:p w14:paraId="5D10D656" w14:textId="4634AE03" w:rsidR="00AF3427" w:rsidRPr="00A26F01" w:rsidRDefault="00AF3427" w:rsidP="00C70D3F">
      <w:pPr>
        <w:spacing w:after="0" w:line="288" w:lineRule="auto"/>
        <w:jc w:val="center"/>
        <w:rPr>
          <w:rFonts w:ascii="Lato" w:hAnsi="Lato"/>
        </w:rPr>
      </w:pPr>
      <w:r w:rsidRPr="00A26F01">
        <w:rPr>
          <w:rFonts w:ascii="Lato" w:hAnsi="Lato"/>
        </w:rPr>
        <w:t>1</w:t>
      </w:r>
      <w:r w:rsidR="000712E0">
        <w:rPr>
          <w:rFonts w:ascii="Lato" w:hAnsi="Lato"/>
        </w:rPr>
        <w:t>6</w:t>
      </w:r>
    </w:p>
    <w:tbl>
      <w:tblPr>
        <w:tblStyle w:val="Tabellenraster"/>
        <w:tblW w:w="0" w:type="auto"/>
        <w:tblLayout w:type="fixed"/>
        <w:tblLook w:val="04A0" w:firstRow="1" w:lastRow="0" w:firstColumn="1" w:lastColumn="0" w:noHBand="0" w:noVBand="1"/>
      </w:tblPr>
      <w:tblGrid>
        <w:gridCol w:w="9628"/>
      </w:tblGrid>
      <w:tr w:rsidR="003D585F" w:rsidRPr="00700E70" w14:paraId="64B127D7" w14:textId="77777777" w:rsidTr="009946D2">
        <w:trPr>
          <w:trHeight w:val="300"/>
        </w:trPr>
        <w:tc>
          <w:tcPr>
            <w:tcW w:w="9628" w:type="dxa"/>
          </w:tcPr>
          <w:p w14:paraId="686DD789" w14:textId="77777777" w:rsidR="003D585F" w:rsidRDefault="003D585F" w:rsidP="00255FC7">
            <w:pPr>
              <w:spacing w:line="288" w:lineRule="auto"/>
              <w:jc w:val="both"/>
              <w:rPr>
                <w:rFonts w:ascii="Cambria" w:hAnsi="Cambria"/>
              </w:rPr>
            </w:pPr>
            <w:r w:rsidRPr="00D1066E">
              <w:rPr>
                <w:rFonts w:ascii="Cambria" w:hAnsi="Cambria"/>
              </w:rPr>
              <w:t>Nel 2022 in un comune i residenti erano 10.000; nel 2023 sono diventati 10.800.</w:t>
            </w:r>
          </w:p>
          <w:p w14:paraId="58F2A42B" w14:textId="77777777" w:rsidR="003D585F" w:rsidRPr="00D1066E" w:rsidRDefault="003D585F" w:rsidP="00255FC7">
            <w:pPr>
              <w:spacing w:line="288" w:lineRule="auto"/>
              <w:jc w:val="both"/>
              <w:rPr>
                <w:rFonts w:ascii="Cambria" w:hAnsi="Cambria"/>
              </w:rPr>
            </w:pPr>
            <w:r w:rsidRPr="00D1066E">
              <w:rPr>
                <w:rFonts w:ascii="Cambria" w:hAnsi="Cambria"/>
              </w:rPr>
              <w:t>Calcola la variazione percentuale.</w:t>
            </w:r>
          </w:p>
          <w:p w14:paraId="6F90FA0F" w14:textId="77777777" w:rsidR="003D585F" w:rsidRDefault="003D585F" w:rsidP="00255FC7">
            <w:pPr>
              <w:spacing w:line="288" w:lineRule="auto"/>
              <w:jc w:val="both"/>
              <w:rPr>
                <w:rFonts w:ascii="Cambria" w:hAnsi="Cambria"/>
              </w:rPr>
            </w:pPr>
            <w:r w:rsidRPr="00D1066E">
              <w:rPr>
                <w:rFonts w:ascii="Cambria" w:hAnsi="Cambria"/>
              </w:rPr>
              <w:t>Nel 2022 i bambini erano il 10% della popolazione, nel 2023 erano il 12%.</w:t>
            </w:r>
          </w:p>
          <w:p w14:paraId="03A4CF4B" w14:textId="7BADE0C1" w:rsidR="003D585F" w:rsidRPr="003C41B0" w:rsidRDefault="003D585F" w:rsidP="00255FC7">
            <w:pPr>
              <w:spacing w:line="288" w:lineRule="auto"/>
              <w:jc w:val="both"/>
              <w:rPr>
                <w:rFonts w:ascii="Cambria" w:hAnsi="Cambria"/>
              </w:rPr>
            </w:pPr>
            <w:r w:rsidRPr="00D1066E">
              <w:rPr>
                <w:rFonts w:ascii="Cambria" w:hAnsi="Cambria"/>
              </w:rPr>
              <w:t>Che differenza c’è tra variazione percentuale e variazione di punti percentuali?</w:t>
            </w:r>
          </w:p>
        </w:tc>
      </w:tr>
      <w:tr w:rsidR="00F572B3" w:rsidRPr="00D1066E" w14:paraId="51FD5BF3" w14:textId="77777777" w:rsidTr="008574B2">
        <w:trPr>
          <w:trHeight w:val="300"/>
        </w:trPr>
        <w:tc>
          <w:tcPr>
            <w:tcW w:w="9628" w:type="dxa"/>
          </w:tcPr>
          <w:p w14:paraId="7054ADE4" w14:textId="77777777" w:rsidR="007C4F5F" w:rsidRPr="003C41B0" w:rsidRDefault="007C4F5F" w:rsidP="007C4F5F">
            <w:pPr>
              <w:spacing w:line="288" w:lineRule="auto"/>
              <w:jc w:val="both"/>
              <w:rPr>
                <w:rFonts w:ascii="Cambria" w:hAnsi="Cambria"/>
              </w:rPr>
            </w:pPr>
          </w:p>
          <w:p w14:paraId="7B9FEB00" w14:textId="77777777" w:rsidR="007C4F5F" w:rsidRDefault="007C4F5F" w:rsidP="007C4F5F">
            <w:pPr>
              <w:spacing w:line="288" w:lineRule="auto"/>
              <w:jc w:val="both"/>
              <w:rPr>
                <w:rFonts w:ascii="Cambria" w:hAnsi="Cambria"/>
              </w:rPr>
            </w:pPr>
            <w:r w:rsidRPr="00BB5CCA">
              <w:rPr>
                <w:rFonts w:ascii="Cambria" w:hAnsi="Cambria"/>
              </w:rPr>
              <w:t>................................................................................................................................................................................................................</w:t>
            </w:r>
          </w:p>
          <w:p w14:paraId="410763D9" w14:textId="77777777" w:rsidR="007C4F5F" w:rsidRDefault="007C4F5F" w:rsidP="007C4F5F">
            <w:pPr>
              <w:spacing w:line="288" w:lineRule="auto"/>
              <w:jc w:val="both"/>
              <w:rPr>
                <w:rFonts w:ascii="Cambria" w:hAnsi="Cambria"/>
              </w:rPr>
            </w:pPr>
          </w:p>
          <w:p w14:paraId="538E579E" w14:textId="77777777" w:rsidR="007C4F5F" w:rsidRPr="00BB5CCA" w:rsidRDefault="007C4F5F" w:rsidP="007C4F5F">
            <w:pPr>
              <w:spacing w:line="288" w:lineRule="auto"/>
              <w:jc w:val="both"/>
              <w:rPr>
                <w:rFonts w:ascii="Cambria" w:hAnsi="Cambria"/>
              </w:rPr>
            </w:pPr>
            <w:r w:rsidRPr="00BB5CCA">
              <w:rPr>
                <w:rFonts w:ascii="Cambria" w:hAnsi="Cambria"/>
              </w:rPr>
              <w:t>................................................................................................................................................................................................................</w:t>
            </w:r>
          </w:p>
          <w:p w14:paraId="16C435CC" w14:textId="77777777" w:rsidR="007C4F5F" w:rsidRDefault="007C4F5F" w:rsidP="007C4F5F">
            <w:pPr>
              <w:spacing w:line="288" w:lineRule="auto"/>
              <w:jc w:val="both"/>
              <w:rPr>
                <w:rFonts w:ascii="Cambria" w:hAnsi="Cambria"/>
              </w:rPr>
            </w:pPr>
          </w:p>
          <w:p w14:paraId="00508E15" w14:textId="77777777" w:rsidR="007C4F5F" w:rsidRDefault="007C4F5F" w:rsidP="007C4F5F">
            <w:pPr>
              <w:spacing w:line="288" w:lineRule="auto"/>
              <w:jc w:val="both"/>
              <w:rPr>
                <w:rFonts w:ascii="Cambria" w:hAnsi="Cambria"/>
              </w:rPr>
            </w:pPr>
            <w:r w:rsidRPr="00BB5CCA">
              <w:rPr>
                <w:rFonts w:ascii="Cambria" w:hAnsi="Cambria"/>
              </w:rPr>
              <w:t>................................................................................................................................................................................................................</w:t>
            </w:r>
          </w:p>
          <w:p w14:paraId="2D676D3C" w14:textId="77777777" w:rsidR="007C4F5F" w:rsidRDefault="007C4F5F" w:rsidP="007C4F5F">
            <w:pPr>
              <w:spacing w:line="288" w:lineRule="auto"/>
              <w:jc w:val="both"/>
              <w:rPr>
                <w:rFonts w:ascii="Cambria" w:hAnsi="Cambria"/>
              </w:rPr>
            </w:pPr>
          </w:p>
          <w:p w14:paraId="73D653B6" w14:textId="77777777" w:rsidR="007C4F5F" w:rsidRPr="00BB5CCA" w:rsidRDefault="007C4F5F" w:rsidP="007C4F5F">
            <w:pPr>
              <w:spacing w:line="288" w:lineRule="auto"/>
              <w:jc w:val="both"/>
              <w:rPr>
                <w:rFonts w:ascii="Cambria" w:hAnsi="Cambria"/>
              </w:rPr>
            </w:pPr>
            <w:r w:rsidRPr="00BB5CCA">
              <w:rPr>
                <w:rFonts w:ascii="Cambria" w:hAnsi="Cambria"/>
              </w:rPr>
              <w:t>................................................................................................................................................................................................................</w:t>
            </w:r>
          </w:p>
          <w:p w14:paraId="00566F32" w14:textId="77777777" w:rsidR="007C4F5F" w:rsidRDefault="007C4F5F" w:rsidP="007C4F5F">
            <w:pPr>
              <w:spacing w:line="288" w:lineRule="auto"/>
              <w:jc w:val="both"/>
              <w:rPr>
                <w:rFonts w:ascii="Cambria" w:hAnsi="Cambria"/>
              </w:rPr>
            </w:pPr>
          </w:p>
          <w:p w14:paraId="0EF4913B" w14:textId="77777777" w:rsidR="007C4F5F" w:rsidRDefault="007C4F5F" w:rsidP="007C4F5F">
            <w:pPr>
              <w:spacing w:line="288" w:lineRule="auto"/>
              <w:jc w:val="both"/>
              <w:rPr>
                <w:rFonts w:ascii="Cambria" w:hAnsi="Cambria"/>
              </w:rPr>
            </w:pPr>
            <w:r w:rsidRPr="00BB5CCA">
              <w:rPr>
                <w:rFonts w:ascii="Cambria" w:hAnsi="Cambria"/>
              </w:rPr>
              <w:t>................................................................................................................................................................................................................</w:t>
            </w:r>
          </w:p>
          <w:p w14:paraId="57744386" w14:textId="77777777" w:rsidR="007C4F5F" w:rsidRDefault="007C4F5F" w:rsidP="007C4F5F">
            <w:pPr>
              <w:spacing w:line="288" w:lineRule="auto"/>
              <w:jc w:val="both"/>
              <w:rPr>
                <w:rFonts w:ascii="Cambria" w:hAnsi="Cambria"/>
              </w:rPr>
            </w:pPr>
          </w:p>
          <w:p w14:paraId="224F51A4" w14:textId="77777777" w:rsidR="007C4F5F" w:rsidRPr="00BB5CCA" w:rsidRDefault="007C4F5F" w:rsidP="007C4F5F">
            <w:pPr>
              <w:spacing w:line="288" w:lineRule="auto"/>
              <w:jc w:val="both"/>
              <w:rPr>
                <w:rFonts w:ascii="Cambria" w:hAnsi="Cambria"/>
              </w:rPr>
            </w:pPr>
            <w:r w:rsidRPr="00BB5CCA">
              <w:rPr>
                <w:rFonts w:ascii="Cambria" w:hAnsi="Cambria"/>
              </w:rPr>
              <w:t>................................................................................................................................................................................................................</w:t>
            </w:r>
          </w:p>
          <w:p w14:paraId="57FBC416" w14:textId="77777777" w:rsidR="007C4F5F" w:rsidRDefault="007C4F5F" w:rsidP="007C4F5F">
            <w:pPr>
              <w:spacing w:line="288" w:lineRule="auto"/>
              <w:jc w:val="both"/>
              <w:rPr>
                <w:rFonts w:ascii="Cambria" w:hAnsi="Cambria"/>
              </w:rPr>
            </w:pPr>
          </w:p>
          <w:p w14:paraId="709E7314" w14:textId="77777777" w:rsidR="007C4F5F" w:rsidRDefault="007C4F5F" w:rsidP="007C4F5F">
            <w:pPr>
              <w:spacing w:line="288" w:lineRule="auto"/>
              <w:jc w:val="both"/>
              <w:rPr>
                <w:rFonts w:ascii="Cambria" w:hAnsi="Cambria"/>
              </w:rPr>
            </w:pPr>
            <w:r w:rsidRPr="00BB5CCA">
              <w:rPr>
                <w:rFonts w:ascii="Cambria" w:hAnsi="Cambria"/>
              </w:rPr>
              <w:t>................................................................................................................................................................................................................</w:t>
            </w:r>
          </w:p>
          <w:p w14:paraId="09B1C679" w14:textId="77777777" w:rsidR="007C4F5F" w:rsidRDefault="007C4F5F" w:rsidP="007C4F5F">
            <w:pPr>
              <w:spacing w:line="288" w:lineRule="auto"/>
              <w:jc w:val="both"/>
              <w:rPr>
                <w:rFonts w:ascii="Cambria" w:hAnsi="Cambria"/>
              </w:rPr>
            </w:pPr>
          </w:p>
          <w:p w14:paraId="0417BB58" w14:textId="77777777" w:rsidR="007C4F5F" w:rsidRPr="00BB5CCA" w:rsidRDefault="007C4F5F" w:rsidP="007C4F5F">
            <w:pPr>
              <w:spacing w:line="288" w:lineRule="auto"/>
              <w:jc w:val="both"/>
              <w:rPr>
                <w:rFonts w:ascii="Cambria" w:hAnsi="Cambria"/>
              </w:rPr>
            </w:pPr>
            <w:r w:rsidRPr="00BB5CCA">
              <w:rPr>
                <w:rFonts w:ascii="Cambria" w:hAnsi="Cambria"/>
              </w:rPr>
              <w:t>................................................................................................................................................................................................................</w:t>
            </w:r>
          </w:p>
          <w:p w14:paraId="1D7AD8F7" w14:textId="77777777" w:rsidR="007C4F5F" w:rsidRDefault="007C4F5F" w:rsidP="007C4F5F">
            <w:pPr>
              <w:spacing w:line="288" w:lineRule="auto"/>
              <w:jc w:val="both"/>
              <w:rPr>
                <w:rFonts w:ascii="Cambria" w:hAnsi="Cambria"/>
              </w:rPr>
            </w:pPr>
          </w:p>
          <w:p w14:paraId="0CE245D7" w14:textId="77777777" w:rsidR="007C4F5F" w:rsidRDefault="007C4F5F" w:rsidP="007C4F5F">
            <w:pPr>
              <w:spacing w:line="288" w:lineRule="auto"/>
              <w:jc w:val="both"/>
              <w:rPr>
                <w:rFonts w:ascii="Cambria" w:hAnsi="Cambria"/>
              </w:rPr>
            </w:pPr>
            <w:r w:rsidRPr="00BB5CCA">
              <w:rPr>
                <w:rFonts w:ascii="Cambria" w:hAnsi="Cambria"/>
              </w:rPr>
              <w:t>................................................................................................................................................................................................................</w:t>
            </w:r>
          </w:p>
          <w:p w14:paraId="5F9DEEDE" w14:textId="77777777" w:rsidR="007C4F5F" w:rsidRDefault="007C4F5F" w:rsidP="007C4F5F">
            <w:pPr>
              <w:spacing w:line="288" w:lineRule="auto"/>
              <w:jc w:val="both"/>
              <w:rPr>
                <w:rFonts w:ascii="Cambria" w:hAnsi="Cambria"/>
              </w:rPr>
            </w:pPr>
          </w:p>
          <w:p w14:paraId="2F93BE6E" w14:textId="48E1A978" w:rsidR="00F572B3" w:rsidRPr="00D1066E" w:rsidRDefault="007C4F5F" w:rsidP="007C4F5F">
            <w:pPr>
              <w:spacing w:line="288" w:lineRule="auto"/>
              <w:jc w:val="both"/>
              <w:rPr>
                <w:rFonts w:ascii="Cambria" w:hAnsi="Cambria"/>
                <w:lang w:val="de-DE"/>
              </w:rPr>
            </w:pPr>
            <w:r w:rsidRPr="00BB5CCA">
              <w:rPr>
                <w:rFonts w:ascii="Cambria" w:hAnsi="Cambria"/>
              </w:rPr>
              <w:t>................................................................................................................................................................................................................</w:t>
            </w:r>
          </w:p>
        </w:tc>
      </w:tr>
    </w:tbl>
    <w:p w14:paraId="0672BDA1" w14:textId="77777777" w:rsidR="007C4F5F" w:rsidRDefault="007C4F5F" w:rsidP="00255FC7">
      <w:pPr>
        <w:spacing w:after="0" w:line="288" w:lineRule="auto"/>
        <w:jc w:val="both"/>
        <w:rPr>
          <w:rFonts w:ascii="Cambria" w:hAnsi="Cambria"/>
          <w:b/>
          <w:bCs/>
          <w:lang w:val="de-DE"/>
        </w:rPr>
      </w:pPr>
    </w:p>
    <w:p w14:paraId="7C1ABAA3" w14:textId="4FB4286F" w:rsidR="00F46D67" w:rsidRPr="00A26F01" w:rsidRDefault="00F46D67" w:rsidP="00C70D3F">
      <w:pPr>
        <w:spacing w:after="0" w:line="288" w:lineRule="auto"/>
        <w:jc w:val="center"/>
        <w:rPr>
          <w:rFonts w:ascii="Lato" w:hAnsi="Lato"/>
        </w:rPr>
      </w:pPr>
      <w:r w:rsidRPr="00A26F01">
        <w:rPr>
          <w:rFonts w:ascii="Lato" w:hAnsi="Lato"/>
        </w:rPr>
        <w:t>1</w:t>
      </w:r>
      <w:r w:rsidR="000712E0">
        <w:rPr>
          <w:rFonts w:ascii="Lato" w:hAnsi="Lato"/>
        </w:rPr>
        <w:t>7</w:t>
      </w:r>
    </w:p>
    <w:tbl>
      <w:tblPr>
        <w:tblStyle w:val="Tabellenraster"/>
        <w:tblW w:w="0" w:type="auto"/>
        <w:tblLayout w:type="fixed"/>
        <w:tblLook w:val="04A0" w:firstRow="1" w:lastRow="0" w:firstColumn="1" w:lastColumn="0" w:noHBand="0" w:noVBand="1"/>
      </w:tblPr>
      <w:tblGrid>
        <w:gridCol w:w="9628"/>
      </w:tblGrid>
      <w:tr w:rsidR="003D585F" w:rsidRPr="00700E70" w14:paraId="4198FA88" w14:textId="77777777" w:rsidTr="00565C20">
        <w:trPr>
          <w:trHeight w:val="300"/>
        </w:trPr>
        <w:tc>
          <w:tcPr>
            <w:tcW w:w="9628" w:type="dxa"/>
          </w:tcPr>
          <w:p w14:paraId="00BCE36A" w14:textId="77777777" w:rsidR="003D585F" w:rsidRDefault="003D585F" w:rsidP="00255FC7">
            <w:pPr>
              <w:spacing w:line="288" w:lineRule="auto"/>
              <w:jc w:val="both"/>
              <w:rPr>
                <w:rFonts w:ascii="Cambria" w:hAnsi="Cambria"/>
                <w:color w:val="000000"/>
              </w:rPr>
            </w:pPr>
            <w:r w:rsidRPr="00D1066E">
              <w:rPr>
                <w:rFonts w:ascii="Cambria" w:hAnsi="Cambria"/>
                <w:color w:val="000000"/>
              </w:rPr>
              <w:t>Il CUPP tiene sotto controllo ogni mese la richiesta relativa a ciascuna prestazione ambulatoriale per cui viene preso un appuntamento.</w:t>
            </w:r>
          </w:p>
          <w:p w14:paraId="696CFE72" w14:textId="77777777" w:rsidR="003D585F" w:rsidRPr="00726D0A" w:rsidRDefault="003D585F" w:rsidP="00255FC7">
            <w:pPr>
              <w:spacing w:line="288" w:lineRule="auto"/>
              <w:jc w:val="both"/>
              <w:rPr>
                <w:rFonts w:ascii="Cambria" w:hAnsi="Cambria"/>
                <w:color w:val="000000"/>
              </w:rPr>
            </w:pPr>
            <w:r w:rsidRPr="00D1066E">
              <w:rPr>
                <w:rFonts w:ascii="Cambria" w:hAnsi="Cambria"/>
                <w:color w:val="000000"/>
              </w:rPr>
              <w:t xml:space="preserve">Quali tipi di bias potrebbero verificarsi nell'osservare la domanda di prestazioni sanitarie </w:t>
            </w:r>
            <w:r w:rsidRPr="00726D0A">
              <w:rPr>
                <w:rFonts w:ascii="Cambria" w:hAnsi="Cambria"/>
                <w:color w:val="000000"/>
              </w:rPr>
              <w:t>attraverso questa modalità di analisi?</w:t>
            </w:r>
          </w:p>
          <w:p w14:paraId="20965072" w14:textId="1D0A6167" w:rsidR="003D585F" w:rsidRPr="003C41B0" w:rsidRDefault="003D585F" w:rsidP="00255FC7">
            <w:pPr>
              <w:spacing w:line="288" w:lineRule="auto"/>
              <w:jc w:val="both"/>
              <w:rPr>
                <w:rFonts w:ascii="Cambria" w:hAnsi="Cambria"/>
                <w:color w:val="000000"/>
              </w:rPr>
            </w:pPr>
            <w:r w:rsidRPr="00726D0A">
              <w:rPr>
                <w:rFonts w:ascii="Cambria" w:hAnsi="Cambria"/>
                <w:color w:val="000000"/>
              </w:rPr>
              <w:t>Suggerimento: rifletti riguardo a cosa è incluso ed escluso dalla rilevazione.</w:t>
            </w:r>
          </w:p>
        </w:tc>
      </w:tr>
      <w:tr w:rsidR="00B257D1" w:rsidRPr="00D1066E" w14:paraId="61FAFFC7" w14:textId="77777777" w:rsidTr="00787F5A">
        <w:trPr>
          <w:trHeight w:val="300"/>
        </w:trPr>
        <w:tc>
          <w:tcPr>
            <w:tcW w:w="9628" w:type="dxa"/>
          </w:tcPr>
          <w:p w14:paraId="5FC2860F" w14:textId="77777777" w:rsidR="004E2471" w:rsidRPr="003C41B0" w:rsidRDefault="004E2471" w:rsidP="004E2471">
            <w:pPr>
              <w:spacing w:line="288" w:lineRule="auto"/>
              <w:jc w:val="both"/>
              <w:rPr>
                <w:rFonts w:ascii="Cambria" w:hAnsi="Cambria"/>
              </w:rPr>
            </w:pPr>
          </w:p>
          <w:p w14:paraId="449DE3B0" w14:textId="77777777" w:rsidR="004E2471" w:rsidRDefault="004E2471" w:rsidP="004E2471">
            <w:pPr>
              <w:spacing w:line="288" w:lineRule="auto"/>
              <w:jc w:val="both"/>
              <w:rPr>
                <w:rFonts w:ascii="Cambria" w:hAnsi="Cambria"/>
              </w:rPr>
            </w:pPr>
            <w:r w:rsidRPr="00BB5CCA">
              <w:rPr>
                <w:rFonts w:ascii="Cambria" w:hAnsi="Cambria"/>
              </w:rPr>
              <w:t>................................................................................................................................................................................................................</w:t>
            </w:r>
          </w:p>
          <w:p w14:paraId="7834A289" w14:textId="77777777" w:rsidR="004E2471" w:rsidRDefault="004E2471" w:rsidP="004E2471">
            <w:pPr>
              <w:spacing w:line="288" w:lineRule="auto"/>
              <w:jc w:val="both"/>
              <w:rPr>
                <w:rFonts w:ascii="Cambria" w:hAnsi="Cambria"/>
              </w:rPr>
            </w:pPr>
          </w:p>
          <w:p w14:paraId="164C6C8A" w14:textId="77777777" w:rsidR="004E2471" w:rsidRPr="00BB5CCA" w:rsidRDefault="004E2471" w:rsidP="004E2471">
            <w:pPr>
              <w:spacing w:line="288" w:lineRule="auto"/>
              <w:jc w:val="both"/>
              <w:rPr>
                <w:rFonts w:ascii="Cambria" w:hAnsi="Cambria"/>
              </w:rPr>
            </w:pPr>
            <w:r w:rsidRPr="00BB5CCA">
              <w:rPr>
                <w:rFonts w:ascii="Cambria" w:hAnsi="Cambria"/>
              </w:rPr>
              <w:t>................................................................................................................................................................................................................</w:t>
            </w:r>
          </w:p>
          <w:p w14:paraId="0CECACE6" w14:textId="77777777" w:rsidR="004E2471" w:rsidRDefault="004E2471" w:rsidP="004E2471">
            <w:pPr>
              <w:spacing w:line="288" w:lineRule="auto"/>
              <w:jc w:val="both"/>
              <w:rPr>
                <w:rFonts w:ascii="Cambria" w:hAnsi="Cambria"/>
              </w:rPr>
            </w:pPr>
          </w:p>
          <w:p w14:paraId="6EB1A0F5" w14:textId="77777777" w:rsidR="004E2471" w:rsidRDefault="004E2471" w:rsidP="004E2471">
            <w:pPr>
              <w:spacing w:line="288" w:lineRule="auto"/>
              <w:jc w:val="both"/>
              <w:rPr>
                <w:rFonts w:ascii="Cambria" w:hAnsi="Cambria"/>
              </w:rPr>
            </w:pPr>
            <w:r w:rsidRPr="00BB5CCA">
              <w:rPr>
                <w:rFonts w:ascii="Cambria" w:hAnsi="Cambria"/>
              </w:rPr>
              <w:t>................................................................................................................................................................................................................</w:t>
            </w:r>
          </w:p>
          <w:p w14:paraId="2F78DA0E" w14:textId="77777777" w:rsidR="004E2471" w:rsidRDefault="004E2471" w:rsidP="004E2471">
            <w:pPr>
              <w:spacing w:line="288" w:lineRule="auto"/>
              <w:jc w:val="both"/>
              <w:rPr>
                <w:rFonts w:ascii="Cambria" w:hAnsi="Cambria"/>
              </w:rPr>
            </w:pPr>
          </w:p>
          <w:p w14:paraId="4A521916" w14:textId="77777777" w:rsidR="004E2471" w:rsidRPr="00BB5CCA" w:rsidRDefault="004E2471" w:rsidP="004E2471">
            <w:pPr>
              <w:spacing w:line="288" w:lineRule="auto"/>
              <w:jc w:val="both"/>
              <w:rPr>
                <w:rFonts w:ascii="Cambria" w:hAnsi="Cambria"/>
              </w:rPr>
            </w:pPr>
            <w:r w:rsidRPr="00BB5CCA">
              <w:rPr>
                <w:rFonts w:ascii="Cambria" w:hAnsi="Cambria"/>
              </w:rPr>
              <w:t>................................................................................................................................................................................................................</w:t>
            </w:r>
          </w:p>
          <w:p w14:paraId="4A993E34" w14:textId="77777777" w:rsidR="004E2471" w:rsidRDefault="004E2471" w:rsidP="004E2471">
            <w:pPr>
              <w:spacing w:line="288" w:lineRule="auto"/>
              <w:jc w:val="both"/>
              <w:rPr>
                <w:rFonts w:ascii="Cambria" w:hAnsi="Cambria"/>
              </w:rPr>
            </w:pPr>
          </w:p>
          <w:p w14:paraId="783B9725" w14:textId="77777777" w:rsidR="004B4D00" w:rsidRDefault="004B4D00" w:rsidP="004E2471">
            <w:pPr>
              <w:spacing w:line="288" w:lineRule="auto"/>
              <w:jc w:val="both"/>
              <w:rPr>
                <w:rFonts w:ascii="Cambria" w:hAnsi="Cambria"/>
              </w:rPr>
            </w:pPr>
          </w:p>
          <w:p w14:paraId="73F4293A" w14:textId="4E74F72F" w:rsidR="004E2471" w:rsidRDefault="004E2471" w:rsidP="004E2471">
            <w:pPr>
              <w:spacing w:line="288" w:lineRule="auto"/>
              <w:jc w:val="both"/>
              <w:rPr>
                <w:rFonts w:ascii="Cambria" w:hAnsi="Cambria"/>
              </w:rPr>
            </w:pPr>
            <w:r w:rsidRPr="00BB5CCA">
              <w:rPr>
                <w:rFonts w:ascii="Cambria" w:hAnsi="Cambria"/>
              </w:rPr>
              <w:t>................................................................................................................................................................................................................</w:t>
            </w:r>
          </w:p>
          <w:p w14:paraId="78DE9C30" w14:textId="77777777" w:rsidR="004E2471" w:rsidRDefault="004E2471" w:rsidP="004E2471">
            <w:pPr>
              <w:spacing w:line="288" w:lineRule="auto"/>
              <w:jc w:val="both"/>
              <w:rPr>
                <w:rFonts w:ascii="Cambria" w:hAnsi="Cambria"/>
              </w:rPr>
            </w:pPr>
          </w:p>
          <w:p w14:paraId="0F1AE30A" w14:textId="77777777" w:rsidR="004E2471" w:rsidRPr="00BB5CCA" w:rsidRDefault="004E2471" w:rsidP="004E2471">
            <w:pPr>
              <w:spacing w:line="288" w:lineRule="auto"/>
              <w:jc w:val="both"/>
              <w:rPr>
                <w:rFonts w:ascii="Cambria" w:hAnsi="Cambria"/>
              </w:rPr>
            </w:pPr>
            <w:r w:rsidRPr="00BB5CCA">
              <w:rPr>
                <w:rFonts w:ascii="Cambria" w:hAnsi="Cambria"/>
              </w:rPr>
              <w:t>................................................................................................................................................................................................................</w:t>
            </w:r>
          </w:p>
          <w:p w14:paraId="1584A504" w14:textId="77777777" w:rsidR="004E2471" w:rsidRDefault="004E2471" w:rsidP="004E2471">
            <w:pPr>
              <w:spacing w:line="288" w:lineRule="auto"/>
              <w:jc w:val="both"/>
              <w:rPr>
                <w:rFonts w:ascii="Cambria" w:hAnsi="Cambria"/>
              </w:rPr>
            </w:pPr>
          </w:p>
          <w:p w14:paraId="1CBB4EA4" w14:textId="77777777" w:rsidR="004E2471" w:rsidRDefault="004E2471" w:rsidP="004E2471">
            <w:pPr>
              <w:spacing w:line="288" w:lineRule="auto"/>
              <w:jc w:val="both"/>
              <w:rPr>
                <w:rFonts w:ascii="Cambria" w:hAnsi="Cambria"/>
              </w:rPr>
            </w:pPr>
            <w:r w:rsidRPr="00BB5CCA">
              <w:rPr>
                <w:rFonts w:ascii="Cambria" w:hAnsi="Cambria"/>
              </w:rPr>
              <w:t>................................................................................................................................................................................................................</w:t>
            </w:r>
          </w:p>
          <w:p w14:paraId="58C4A84B" w14:textId="77777777" w:rsidR="004E2471" w:rsidRDefault="004E2471" w:rsidP="004E2471">
            <w:pPr>
              <w:spacing w:line="288" w:lineRule="auto"/>
              <w:jc w:val="both"/>
              <w:rPr>
                <w:rFonts w:ascii="Cambria" w:hAnsi="Cambria"/>
              </w:rPr>
            </w:pPr>
          </w:p>
          <w:p w14:paraId="0B79205D" w14:textId="77777777" w:rsidR="004E2471" w:rsidRPr="00BB5CCA" w:rsidRDefault="004E2471" w:rsidP="004E2471">
            <w:pPr>
              <w:spacing w:line="288" w:lineRule="auto"/>
              <w:jc w:val="both"/>
              <w:rPr>
                <w:rFonts w:ascii="Cambria" w:hAnsi="Cambria"/>
              </w:rPr>
            </w:pPr>
            <w:r w:rsidRPr="00BB5CCA">
              <w:rPr>
                <w:rFonts w:ascii="Cambria" w:hAnsi="Cambria"/>
              </w:rPr>
              <w:t>................................................................................................................................................................................................................</w:t>
            </w:r>
          </w:p>
          <w:p w14:paraId="40DB3E77" w14:textId="77777777" w:rsidR="004E2471" w:rsidRDefault="004E2471" w:rsidP="004E2471">
            <w:pPr>
              <w:spacing w:line="288" w:lineRule="auto"/>
              <w:jc w:val="both"/>
              <w:rPr>
                <w:rFonts w:ascii="Cambria" w:hAnsi="Cambria"/>
              </w:rPr>
            </w:pPr>
          </w:p>
          <w:p w14:paraId="35F83B4A" w14:textId="77777777" w:rsidR="004E2471" w:rsidRDefault="004E2471" w:rsidP="004E2471">
            <w:pPr>
              <w:spacing w:line="288" w:lineRule="auto"/>
              <w:jc w:val="both"/>
              <w:rPr>
                <w:rFonts w:ascii="Cambria" w:hAnsi="Cambria"/>
              </w:rPr>
            </w:pPr>
            <w:r w:rsidRPr="00BB5CCA">
              <w:rPr>
                <w:rFonts w:ascii="Cambria" w:hAnsi="Cambria"/>
              </w:rPr>
              <w:t>................................................................................................................................................................................................................</w:t>
            </w:r>
          </w:p>
          <w:p w14:paraId="0F075A7B" w14:textId="77777777" w:rsidR="004E2471" w:rsidRDefault="004E2471" w:rsidP="004E2471">
            <w:pPr>
              <w:spacing w:line="288" w:lineRule="auto"/>
              <w:jc w:val="both"/>
              <w:rPr>
                <w:rFonts w:ascii="Cambria" w:hAnsi="Cambria"/>
              </w:rPr>
            </w:pPr>
          </w:p>
          <w:p w14:paraId="5CE540FD" w14:textId="03AFDA6D" w:rsidR="00B257D1" w:rsidRPr="00D1066E" w:rsidRDefault="004E2471" w:rsidP="00255FC7">
            <w:pPr>
              <w:spacing w:line="288" w:lineRule="auto"/>
              <w:jc w:val="both"/>
              <w:rPr>
                <w:rFonts w:ascii="Cambria" w:hAnsi="Cambria"/>
              </w:rPr>
            </w:pPr>
            <w:r w:rsidRPr="00BB5CCA">
              <w:rPr>
                <w:rFonts w:ascii="Cambria" w:hAnsi="Cambria"/>
              </w:rPr>
              <w:t>................................................................................................................................................................................................................</w:t>
            </w:r>
          </w:p>
        </w:tc>
      </w:tr>
    </w:tbl>
    <w:p w14:paraId="51034179" w14:textId="77777777" w:rsidR="004E2471" w:rsidRPr="00D1066E" w:rsidRDefault="004E2471" w:rsidP="00255FC7">
      <w:pPr>
        <w:spacing w:after="0" w:line="288" w:lineRule="auto"/>
        <w:jc w:val="both"/>
        <w:rPr>
          <w:rFonts w:ascii="Cambria" w:hAnsi="Cambria"/>
          <w:b/>
          <w:bCs/>
          <w:lang w:val="de-DE"/>
        </w:rPr>
      </w:pPr>
    </w:p>
    <w:p w14:paraId="5D58A7C8" w14:textId="30E433E2" w:rsidR="0062445C" w:rsidRPr="00A26F01" w:rsidRDefault="0062445C" w:rsidP="00C70D3F">
      <w:pPr>
        <w:spacing w:after="0" w:line="288" w:lineRule="auto"/>
        <w:jc w:val="center"/>
        <w:rPr>
          <w:rFonts w:ascii="Lato" w:hAnsi="Lato"/>
        </w:rPr>
      </w:pPr>
      <w:r w:rsidRPr="00A26F01">
        <w:rPr>
          <w:rFonts w:ascii="Lato" w:hAnsi="Lato"/>
        </w:rPr>
        <w:t>1</w:t>
      </w:r>
      <w:r w:rsidR="000712E0">
        <w:rPr>
          <w:rFonts w:ascii="Lato" w:hAnsi="Lato"/>
        </w:rPr>
        <w:t>8</w:t>
      </w:r>
    </w:p>
    <w:tbl>
      <w:tblPr>
        <w:tblStyle w:val="Tabellenraster"/>
        <w:tblW w:w="0" w:type="auto"/>
        <w:tblLayout w:type="fixed"/>
        <w:tblLook w:val="04A0" w:firstRow="1" w:lastRow="0" w:firstColumn="1" w:lastColumn="0" w:noHBand="0" w:noVBand="1"/>
      </w:tblPr>
      <w:tblGrid>
        <w:gridCol w:w="9628"/>
      </w:tblGrid>
      <w:tr w:rsidR="002A4E7A" w:rsidRPr="00700E70" w14:paraId="386E22FA" w14:textId="77777777" w:rsidTr="00A14C40">
        <w:trPr>
          <w:trHeight w:val="300"/>
        </w:trPr>
        <w:tc>
          <w:tcPr>
            <w:tcW w:w="9628" w:type="dxa"/>
          </w:tcPr>
          <w:p w14:paraId="6BB43E7B" w14:textId="77777777" w:rsidR="002A4E7A" w:rsidRPr="00A90818" w:rsidRDefault="002A4E7A" w:rsidP="00255FC7">
            <w:pPr>
              <w:spacing w:line="288" w:lineRule="auto"/>
              <w:jc w:val="both"/>
              <w:rPr>
                <w:rFonts w:ascii="Cambria" w:hAnsi="Cambria"/>
              </w:rPr>
            </w:pPr>
            <w:r w:rsidRPr="00A90818">
              <w:rPr>
                <w:rFonts w:ascii="Cambria" w:hAnsi="Cambria"/>
              </w:rPr>
              <w:t xml:space="preserve">Riscrivi e sintetizza il testo in modo che sia comprensibile per un pubblico non tecnico, come se dovessi redigere un comunicato stampa per un quotidiano locale. </w:t>
            </w:r>
          </w:p>
          <w:p w14:paraId="7CCDDFFA" w14:textId="77777777" w:rsidR="002A4E7A" w:rsidRDefault="002A4E7A" w:rsidP="00255FC7">
            <w:pPr>
              <w:spacing w:line="288" w:lineRule="auto"/>
              <w:jc w:val="both"/>
              <w:rPr>
                <w:rFonts w:ascii="Cambria" w:hAnsi="Cambria"/>
                <w:i/>
                <w:iCs/>
              </w:rPr>
            </w:pPr>
          </w:p>
          <w:p w14:paraId="2F9D1652" w14:textId="6CDC4E6D" w:rsidR="002A4E7A" w:rsidRPr="003C41B0" w:rsidRDefault="002A4E7A" w:rsidP="00255FC7">
            <w:pPr>
              <w:spacing w:line="288" w:lineRule="auto"/>
              <w:jc w:val="both"/>
              <w:rPr>
                <w:rFonts w:ascii="Cambria" w:hAnsi="Cambria"/>
                <w:i/>
                <w:iCs/>
              </w:rPr>
            </w:pPr>
            <w:r w:rsidRPr="00A90818">
              <w:rPr>
                <w:rFonts w:ascii="Cambria" w:hAnsi="Cambria"/>
                <w:i/>
                <w:iCs/>
              </w:rPr>
              <w:t>Uno studio condotto nel triennio 2021-2023 ha evidenziato una correlazione statisticamente significativa (p &lt; 0,001) tra l'incidenza delle sindromi influenzali e la domanda di visite pneumotisiologiche ambulatoriali. I dati mostrano che nelle settimane con un'incidenza influenzale superiore a 10 casi per 1.000 abitanti, la richiesta di prestazioni pneumotisiologiche aumenta di 2,34 volte (intervallo di confidenza 95%: 2,12-2,58) rispetto ai periodi di bassa circolazione virale. L'analisi delle serie temporali rivela un ritardo medio di 14 giorni (±3 giorni) tra il picco di incidenza influenzale e il massimo afflusso presso gli ambulatori pneumotisiologici. La stratificazione per fasce d'età evidenzia che i soggetti con età superiore a 65 anni presentano un rischio relativo di 3,21 (p&lt;0,001) di richiedere una visita specialistica rispetto alla popolazione generale. Il modello statistico sviluppato presenta un coefficiente di determinazione R² pari a 0,847, indicando un'elevata capacità predittiva della domanda sanitaria.</w:t>
            </w:r>
          </w:p>
        </w:tc>
      </w:tr>
      <w:tr w:rsidR="0062445C" w:rsidRPr="00D1066E" w14:paraId="502758B1" w14:textId="77777777" w:rsidTr="00F1627B">
        <w:trPr>
          <w:trHeight w:val="300"/>
        </w:trPr>
        <w:tc>
          <w:tcPr>
            <w:tcW w:w="9628" w:type="dxa"/>
          </w:tcPr>
          <w:p w14:paraId="5A3EA764" w14:textId="77777777" w:rsidR="00777448" w:rsidRPr="003C41B0" w:rsidRDefault="00777448" w:rsidP="00777448">
            <w:pPr>
              <w:spacing w:line="288" w:lineRule="auto"/>
              <w:jc w:val="both"/>
              <w:rPr>
                <w:rFonts w:ascii="Cambria" w:hAnsi="Cambria"/>
              </w:rPr>
            </w:pPr>
          </w:p>
          <w:p w14:paraId="30A89579" w14:textId="77777777" w:rsidR="00777448" w:rsidRDefault="00777448" w:rsidP="00777448">
            <w:pPr>
              <w:spacing w:line="288" w:lineRule="auto"/>
              <w:jc w:val="both"/>
              <w:rPr>
                <w:rFonts w:ascii="Cambria" w:hAnsi="Cambria"/>
              </w:rPr>
            </w:pPr>
            <w:r w:rsidRPr="00BB5CCA">
              <w:rPr>
                <w:rFonts w:ascii="Cambria" w:hAnsi="Cambria"/>
              </w:rPr>
              <w:t>................................................................................................................................................................................................................</w:t>
            </w:r>
          </w:p>
          <w:p w14:paraId="4E7B1D3F" w14:textId="77777777" w:rsidR="00777448" w:rsidRDefault="00777448" w:rsidP="00777448">
            <w:pPr>
              <w:spacing w:line="288" w:lineRule="auto"/>
              <w:jc w:val="both"/>
              <w:rPr>
                <w:rFonts w:ascii="Cambria" w:hAnsi="Cambria"/>
              </w:rPr>
            </w:pPr>
          </w:p>
          <w:p w14:paraId="641DCF01" w14:textId="77777777" w:rsidR="00777448" w:rsidRPr="00BB5CCA" w:rsidRDefault="00777448" w:rsidP="00777448">
            <w:pPr>
              <w:spacing w:line="288" w:lineRule="auto"/>
              <w:jc w:val="both"/>
              <w:rPr>
                <w:rFonts w:ascii="Cambria" w:hAnsi="Cambria"/>
              </w:rPr>
            </w:pPr>
            <w:r w:rsidRPr="00BB5CCA">
              <w:rPr>
                <w:rFonts w:ascii="Cambria" w:hAnsi="Cambria"/>
              </w:rPr>
              <w:t>................................................................................................................................................................................................................</w:t>
            </w:r>
          </w:p>
          <w:p w14:paraId="669B4063" w14:textId="77777777" w:rsidR="00777448" w:rsidRDefault="00777448" w:rsidP="00777448">
            <w:pPr>
              <w:spacing w:line="288" w:lineRule="auto"/>
              <w:jc w:val="both"/>
              <w:rPr>
                <w:rFonts w:ascii="Cambria" w:hAnsi="Cambria"/>
              </w:rPr>
            </w:pPr>
          </w:p>
          <w:p w14:paraId="6D020CCC" w14:textId="77777777" w:rsidR="00777448" w:rsidRDefault="00777448" w:rsidP="00777448">
            <w:pPr>
              <w:spacing w:line="288" w:lineRule="auto"/>
              <w:jc w:val="both"/>
              <w:rPr>
                <w:rFonts w:ascii="Cambria" w:hAnsi="Cambria"/>
              </w:rPr>
            </w:pPr>
            <w:r w:rsidRPr="00BB5CCA">
              <w:rPr>
                <w:rFonts w:ascii="Cambria" w:hAnsi="Cambria"/>
              </w:rPr>
              <w:t>................................................................................................................................................................................................................</w:t>
            </w:r>
          </w:p>
          <w:p w14:paraId="02B1F176" w14:textId="77777777" w:rsidR="00777448" w:rsidRDefault="00777448" w:rsidP="00777448">
            <w:pPr>
              <w:spacing w:line="288" w:lineRule="auto"/>
              <w:jc w:val="both"/>
              <w:rPr>
                <w:rFonts w:ascii="Cambria" w:hAnsi="Cambria"/>
              </w:rPr>
            </w:pPr>
          </w:p>
          <w:p w14:paraId="7F88FF60" w14:textId="77777777" w:rsidR="00777448" w:rsidRPr="00BB5CCA" w:rsidRDefault="00777448" w:rsidP="00777448">
            <w:pPr>
              <w:spacing w:line="288" w:lineRule="auto"/>
              <w:jc w:val="both"/>
              <w:rPr>
                <w:rFonts w:ascii="Cambria" w:hAnsi="Cambria"/>
              </w:rPr>
            </w:pPr>
            <w:r w:rsidRPr="00BB5CCA">
              <w:rPr>
                <w:rFonts w:ascii="Cambria" w:hAnsi="Cambria"/>
              </w:rPr>
              <w:t>................................................................................................................................................................................................................</w:t>
            </w:r>
          </w:p>
          <w:p w14:paraId="45B9F8F8" w14:textId="77777777" w:rsidR="00777448" w:rsidRDefault="00777448" w:rsidP="00777448">
            <w:pPr>
              <w:spacing w:line="288" w:lineRule="auto"/>
              <w:jc w:val="both"/>
              <w:rPr>
                <w:rFonts w:ascii="Cambria" w:hAnsi="Cambria"/>
              </w:rPr>
            </w:pPr>
          </w:p>
          <w:p w14:paraId="0A910CA7" w14:textId="77777777" w:rsidR="00777448" w:rsidRDefault="00777448" w:rsidP="00777448">
            <w:pPr>
              <w:spacing w:line="288" w:lineRule="auto"/>
              <w:jc w:val="both"/>
              <w:rPr>
                <w:rFonts w:ascii="Cambria" w:hAnsi="Cambria"/>
              </w:rPr>
            </w:pPr>
            <w:r w:rsidRPr="00BB5CCA">
              <w:rPr>
                <w:rFonts w:ascii="Cambria" w:hAnsi="Cambria"/>
              </w:rPr>
              <w:t>................................................................................................................................................................................................................</w:t>
            </w:r>
          </w:p>
          <w:p w14:paraId="799F0BE0" w14:textId="77777777" w:rsidR="00777448" w:rsidRDefault="00777448" w:rsidP="00777448">
            <w:pPr>
              <w:spacing w:line="288" w:lineRule="auto"/>
              <w:jc w:val="both"/>
              <w:rPr>
                <w:rFonts w:ascii="Cambria" w:hAnsi="Cambria"/>
              </w:rPr>
            </w:pPr>
          </w:p>
          <w:p w14:paraId="65978CD4" w14:textId="77777777" w:rsidR="00777448" w:rsidRPr="00BB5CCA" w:rsidRDefault="00777448" w:rsidP="00777448">
            <w:pPr>
              <w:spacing w:line="288" w:lineRule="auto"/>
              <w:jc w:val="both"/>
              <w:rPr>
                <w:rFonts w:ascii="Cambria" w:hAnsi="Cambria"/>
              </w:rPr>
            </w:pPr>
            <w:r w:rsidRPr="00BB5CCA">
              <w:rPr>
                <w:rFonts w:ascii="Cambria" w:hAnsi="Cambria"/>
              </w:rPr>
              <w:t>................................................................................................................................................................................................................</w:t>
            </w:r>
          </w:p>
          <w:p w14:paraId="020295FC" w14:textId="77777777" w:rsidR="00777448" w:rsidRDefault="00777448" w:rsidP="00777448">
            <w:pPr>
              <w:spacing w:line="288" w:lineRule="auto"/>
              <w:jc w:val="both"/>
              <w:rPr>
                <w:rFonts w:ascii="Cambria" w:hAnsi="Cambria"/>
              </w:rPr>
            </w:pPr>
          </w:p>
          <w:p w14:paraId="3840866A" w14:textId="77777777" w:rsidR="00777448" w:rsidRDefault="00777448" w:rsidP="00777448">
            <w:pPr>
              <w:spacing w:line="288" w:lineRule="auto"/>
              <w:jc w:val="both"/>
              <w:rPr>
                <w:rFonts w:ascii="Cambria" w:hAnsi="Cambria"/>
              </w:rPr>
            </w:pPr>
            <w:r w:rsidRPr="00BB5CCA">
              <w:rPr>
                <w:rFonts w:ascii="Cambria" w:hAnsi="Cambria"/>
              </w:rPr>
              <w:t>................................................................................................................................................................................................................</w:t>
            </w:r>
          </w:p>
          <w:p w14:paraId="1E716E3F" w14:textId="77777777" w:rsidR="00777448" w:rsidRDefault="00777448" w:rsidP="00777448">
            <w:pPr>
              <w:spacing w:line="288" w:lineRule="auto"/>
              <w:jc w:val="both"/>
              <w:rPr>
                <w:rFonts w:ascii="Cambria" w:hAnsi="Cambria"/>
              </w:rPr>
            </w:pPr>
          </w:p>
          <w:p w14:paraId="009F3A49" w14:textId="77777777" w:rsidR="00777448" w:rsidRPr="00BB5CCA" w:rsidRDefault="00777448" w:rsidP="00777448">
            <w:pPr>
              <w:spacing w:line="288" w:lineRule="auto"/>
              <w:jc w:val="both"/>
              <w:rPr>
                <w:rFonts w:ascii="Cambria" w:hAnsi="Cambria"/>
              </w:rPr>
            </w:pPr>
            <w:r w:rsidRPr="00BB5CCA">
              <w:rPr>
                <w:rFonts w:ascii="Cambria" w:hAnsi="Cambria"/>
              </w:rPr>
              <w:t>................................................................................................................................................................................................................</w:t>
            </w:r>
          </w:p>
          <w:p w14:paraId="778BBC5C" w14:textId="77777777" w:rsidR="00777448" w:rsidRDefault="00777448" w:rsidP="00777448">
            <w:pPr>
              <w:spacing w:line="288" w:lineRule="auto"/>
              <w:jc w:val="both"/>
              <w:rPr>
                <w:rFonts w:ascii="Cambria" w:hAnsi="Cambria"/>
              </w:rPr>
            </w:pPr>
          </w:p>
          <w:p w14:paraId="3D1C7878" w14:textId="77777777" w:rsidR="004B4D00" w:rsidRDefault="004B4D00" w:rsidP="00777448">
            <w:pPr>
              <w:spacing w:line="288" w:lineRule="auto"/>
              <w:jc w:val="both"/>
              <w:rPr>
                <w:rFonts w:ascii="Cambria" w:hAnsi="Cambria"/>
              </w:rPr>
            </w:pPr>
          </w:p>
          <w:p w14:paraId="46C61E51" w14:textId="212254D0" w:rsidR="00777448" w:rsidRDefault="00777448" w:rsidP="00777448">
            <w:pPr>
              <w:spacing w:line="288" w:lineRule="auto"/>
              <w:jc w:val="both"/>
              <w:rPr>
                <w:rFonts w:ascii="Cambria" w:hAnsi="Cambria"/>
              </w:rPr>
            </w:pPr>
            <w:r w:rsidRPr="00BB5CCA">
              <w:rPr>
                <w:rFonts w:ascii="Cambria" w:hAnsi="Cambria"/>
              </w:rPr>
              <w:t>................................................................................................................................................................................................................</w:t>
            </w:r>
          </w:p>
          <w:p w14:paraId="3985E969" w14:textId="77777777" w:rsidR="00777448" w:rsidRDefault="00777448" w:rsidP="00777448">
            <w:pPr>
              <w:spacing w:line="288" w:lineRule="auto"/>
              <w:jc w:val="both"/>
              <w:rPr>
                <w:rFonts w:ascii="Cambria" w:hAnsi="Cambria"/>
              </w:rPr>
            </w:pPr>
          </w:p>
          <w:p w14:paraId="61582EC5" w14:textId="77777777" w:rsidR="00777448" w:rsidRPr="00BB5CCA" w:rsidRDefault="00777448" w:rsidP="00777448">
            <w:pPr>
              <w:spacing w:line="288" w:lineRule="auto"/>
              <w:jc w:val="both"/>
              <w:rPr>
                <w:rFonts w:ascii="Cambria" w:hAnsi="Cambria"/>
              </w:rPr>
            </w:pPr>
            <w:r w:rsidRPr="00BB5CCA">
              <w:rPr>
                <w:rFonts w:ascii="Cambria" w:hAnsi="Cambria"/>
              </w:rPr>
              <w:t>................................................................................................................................................................................................................</w:t>
            </w:r>
          </w:p>
          <w:p w14:paraId="0F071C4D" w14:textId="77777777" w:rsidR="00777448" w:rsidRDefault="00777448" w:rsidP="00777448">
            <w:pPr>
              <w:spacing w:line="288" w:lineRule="auto"/>
              <w:jc w:val="both"/>
              <w:rPr>
                <w:rFonts w:ascii="Cambria" w:hAnsi="Cambria"/>
              </w:rPr>
            </w:pPr>
          </w:p>
          <w:p w14:paraId="1ED57C8F" w14:textId="77777777" w:rsidR="00777448" w:rsidRDefault="00777448" w:rsidP="00777448">
            <w:pPr>
              <w:spacing w:line="288" w:lineRule="auto"/>
              <w:jc w:val="both"/>
              <w:rPr>
                <w:rFonts w:ascii="Cambria" w:hAnsi="Cambria"/>
              </w:rPr>
            </w:pPr>
            <w:r w:rsidRPr="00BB5CCA">
              <w:rPr>
                <w:rFonts w:ascii="Cambria" w:hAnsi="Cambria"/>
              </w:rPr>
              <w:t>................................................................................................................................................................................................................</w:t>
            </w:r>
          </w:p>
          <w:p w14:paraId="7F183178" w14:textId="77777777" w:rsidR="00777448" w:rsidRDefault="00777448" w:rsidP="00777448">
            <w:pPr>
              <w:spacing w:line="288" w:lineRule="auto"/>
              <w:jc w:val="both"/>
              <w:rPr>
                <w:rFonts w:ascii="Cambria" w:hAnsi="Cambria"/>
              </w:rPr>
            </w:pPr>
          </w:p>
          <w:p w14:paraId="5E2EB949" w14:textId="77777777" w:rsidR="00777448" w:rsidRPr="00BB5CCA" w:rsidRDefault="00777448" w:rsidP="00777448">
            <w:pPr>
              <w:spacing w:line="288" w:lineRule="auto"/>
              <w:jc w:val="both"/>
              <w:rPr>
                <w:rFonts w:ascii="Cambria" w:hAnsi="Cambria"/>
              </w:rPr>
            </w:pPr>
            <w:r w:rsidRPr="00BB5CCA">
              <w:rPr>
                <w:rFonts w:ascii="Cambria" w:hAnsi="Cambria"/>
              </w:rPr>
              <w:t>................................................................................................................................................................................................................</w:t>
            </w:r>
          </w:p>
          <w:p w14:paraId="4187068D" w14:textId="77777777" w:rsidR="00777448" w:rsidRDefault="00777448" w:rsidP="00777448">
            <w:pPr>
              <w:spacing w:line="288" w:lineRule="auto"/>
              <w:jc w:val="both"/>
              <w:rPr>
                <w:rFonts w:ascii="Cambria" w:hAnsi="Cambria"/>
              </w:rPr>
            </w:pPr>
          </w:p>
          <w:p w14:paraId="741331AD" w14:textId="77777777" w:rsidR="00777448" w:rsidRDefault="00777448" w:rsidP="00777448">
            <w:pPr>
              <w:spacing w:line="288" w:lineRule="auto"/>
              <w:jc w:val="both"/>
              <w:rPr>
                <w:rFonts w:ascii="Cambria" w:hAnsi="Cambria"/>
              </w:rPr>
            </w:pPr>
            <w:r w:rsidRPr="00BB5CCA">
              <w:rPr>
                <w:rFonts w:ascii="Cambria" w:hAnsi="Cambria"/>
              </w:rPr>
              <w:t>................................................................................................................................................................................................................</w:t>
            </w:r>
          </w:p>
          <w:p w14:paraId="1F65AD9D" w14:textId="77777777" w:rsidR="00777448" w:rsidRDefault="00777448" w:rsidP="00777448">
            <w:pPr>
              <w:spacing w:line="288" w:lineRule="auto"/>
              <w:jc w:val="both"/>
              <w:rPr>
                <w:rFonts w:ascii="Cambria" w:hAnsi="Cambria"/>
              </w:rPr>
            </w:pPr>
          </w:p>
          <w:p w14:paraId="1AC22BF1" w14:textId="77777777" w:rsidR="00777448" w:rsidRPr="00BB5CCA" w:rsidRDefault="00777448" w:rsidP="00777448">
            <w:pPr>
              <w:spacing w:line="288" w:lineRule="auto"/>
              <w:jc w:val="both"/>
              <w:rPr>
                <w:rFonts w:ascii="Cambria" w:hAnsi="Cambria"/>
              </w:rPr>
            </w:pPr>
            <w:r w:rsidRPr="00BB5CCA">
              <w:rPr>
                <w:rFonts w:ascii="Cambria" w:hAnsi="Cambria"/>
              </w:rPr>
              <w:t>................................................................................................................................................................................................................</w:t>
            </w:r>
          </w:p>
          <w:p w14:paraId="261C701A" w14:textId="77777777" w:rsidR="00777448" w:rsidRDefault="00777448" w:rsidP="00777448">
            <w:pPr>
              <w:spacing w:line="288" w:lineRule="auto"/>
              <w:jc w:val="both"/>
              <w:rPr>
                <w:rFonts w:ascii="Cambria" w:hAnsi="Cambria"/>
              </w:rPr>
            </w:pPr>
          </w:p>
          <w:p w14:paraId="07973DB7" w14:textId="2C056E16" w:rsidR="00F12BD8" w:rsidRPr="00D1066E" w:rsidRDefault="00777448" w:rsidP="00777448">
            <w:pPr>
              <w:spacing w:line="288" w:lineRule="auto"/>
              <w:jc w:val="both"/>
              <w:rPr>
                <w:rFonts w:ascii="Cambria" w:hAnsi="Cambria"/>
              </w:rPr>
            </w:pPr>
            <w:r w:rsidRPr="00BB5CCA">
              <w:rPr>
                <w:rFonts w:ascii="Cambria" w:hAnsi="Cambria"/>
              </w:rPr>
              <w:t>................................................................................................................................................................................................................</w:t>
            </w:r>
          </w:p>
        </w:tc>
      </w:tr>
    </w:tbl>
    <w:p w14:paraId="7A0999A7" w14:textId="77777777" w:rsidR="0062445C" w:rsidRPr="00D1066E" w:rsidRDefault="0062445C" w:rsidP="00255FC7">
      <w:pPr>
        <w:spacing w:after="0" w:line="288" w:lineRule="auto"/>
        <w:jc w:val="both"/>
        <w:rPr>
          <w:rFonts w:ascii="Cambria" w:hAnsi="Cambria"/>
          <w:b/>
          <w:bCs/>
          <w:lang w:val="de-DE"/>
        </w:rPr>
      </w:pPr>
    </w:p>
    <w:p w14:paraId="74D2C957" w14:textId="6E740E2C" w:rsidR="0041778C" w:rsidRPr="00A26F01" w:rsidRDefault="0041778C" w:rsidP="00C70D3F">
      <w:pPr>
        <w:spacing w:after="0" w:line="288" w:lineRule="auto"/>
        <w:jc w:val="center"/>
        <w:rPr>
          <w:rFonts w:ascii="Lato" w:hAnsi="Lato"/>
        </w:rPr>
      </w:pPr>
      <w:r w:rsidRPr="00A26F01">
        <w:rPr>
          <w:rFonts w:ascii="Lato" w:hAnsi="Lato"/>
        </w:rPr>
        <w:t>1</w:t>
      </w:r>
      <w:r w:rsidR="000712E0">
        <w:rPr>
          <w:rFonts w:ascii="Lato" w:hAnsi="Lato"/>
        </w:rPr>
        <w:t>9</w:t>
      </w:r>
    </w:p>
    <w:tbl>
      <w:tblPr>
        <w:tblStyle w:val="Tabellenraster"/>
        <w:tblW w:w="0" w:type="auto"/>
        <w:tblLayout w:type="fixed"/>
        <w:tblLook w:val="04A0" w:firstRow="1" w:lastRow="0" w:firstColumn="1" w:lastColumn="0" w:noHBand="0" w:noVBand="1"/>
      </w:tblPr>
      <w:tblGrid>
        <w:gridCol w:w="9628"/>
      </w:tblGrid>
      <w:tr w:rsidR="002A4E7A" w:rsidRPr="00700E70" w14:paraId="7C61F5EA" w14:textId="77777777" w:rsidTr="00DD7933">
        <w:trPr>
          <w:trHeight w:val="300"/>
        </w:trPr>
        <w:tc>
          <w:tcPr>
            <w:tcW w:w="9628" w:type="dxa"/>
          </w:tcPr>
          <w:p w14:paraId="5BDA7865" w14:textId="77777777" w:rsidR="002A4E7A" w:rsidRDefault="002A4E7A" w:rsidP="00255FC7">
            <w:pPr>
              <w:spacing w:line="288" w:lineRule="auto"/>
              <w:jc w:val="both"/>
              <w:rPr>
                <w:rFonts w:ascii="Cambria" w:hAnsi="Cambria"/>
                <w:color w:val="000000"/>
              </w:rPr>
            </w:pPr>
            <w:r w:rsidRPr="00A90818">
              <w:rPr>
                <w:rFonts w:ascii="Cambria" w:hAnsi="Cambria"/>
                <w:color w:val="000000"/>
              </w:rPr>
              <w:t>Osserva attentamente il grafico sottostante e illustralo brevemente. Commenta la seguente affermazione: “</w:t>
            </w:r>
            <w:r w:rsidRPr="00A90818">
              <w:rPr>
                <w:rFonts w:ascii="Cambria" w:hAnsi="Cambria"/>
                <w:i/>
                <w:iCs/>
                <w:color w:val="000000"/>
              </w:rPr>
              <w:t>I dati mostrano chiaramente e in maniera inequivocabile che le persone che bevono più caffè sono anche quelle più attente all’igiene personale, perché fanno più docce</w:t>
            </w:r>
            <w:r w:rsidRPr="00A90818">
              <w:rPr>
                <w:rFonts w:ascii="Cambria" w:hAnsi="Cambria"/>
                <w:color w:val="000000"/>
              </w:rPr>
              <w:t>.”.</w:t>
            </w:r>
          </w:p>
          <w:p w14:paraId="2051C792" w14:textId="7F3D9399" w:rsidR="002A4E7A" w:rsidRPr="003C41B0" w:rsidRDefault="002A4E7A" w:rsidP="00255FC7">
            <w:pPr>
              <w:spacing w:line="288" w:lineRule="auto"/>
              <w:jc w:val="both"/>
              <w:rPr>
                <w:rFonts w:ascii="Cambria" w:hAnsi="Cambria"/>
              </w:rPr>
            </w:pPr>
            <w:r w:rsidRPr="00A90818">
              <w:rPr>
                <w:rFonts w:ascii="Cambria" w:hAnsi="Cambria"/>
                <w:color w:val="000000"/>
              </w:rPr>
              <w:t>Spiega poi la differenza tra correlazione e causalità e perché è o non è importante.</w:t>
            </w:r>
          </w:p>
        </w:tc>
      </w:tr>
      <w:tr w:rsidR="00D93A60" w:rsidRPr="00D1066E" w14:paraId="30551308" w14:textId="77777777" w:rsidTr="00766B65">
        <w:trPr>
          <w:trHeight w:val="300"/>
        </w:trPr>
        <w:tc>
          <w:tcPr>
            <w:tcW w:w="9628" w:type="dxa"/>
          </w:tcPr>
          <w:p w14:paraId="388062A5" w14:textId="5F9BEEDF" w:rsidR="00D93A60" w:rsidRPr="00D1066E" w:rsidRDefault="00153B73" w:rsidP="00255FC7">
            <w:pPr>
              <w:spacing w:line="288" w:lineRule="auto"/>
              <w:jc w:val="both"/>
              <w:rPr>
                <w:rFonts w:ascii="Cambria" w:hAnsi="Cambria"/>
                <w:lang w:val="de-DE"/>
              </w:rPr>
            </w:pPr>
            <w:r w:rsidRPr="00D1066E">
              <w:rPr>
                <w:rFonts w:ascii="Cambria" w:hAnsi="Cambria"/>
                <w:b/>
                <w:bCs/>
                <w:noProof/>
              </w:rPr>
              <w:drawing>
                <wp:inline distT="0" distB="0" distL="0" distR="0" wp14:anchorId="7C27C8C9" wp14:editId="25A41397">
                  <wp:extent cx="6118860" cy="3947160"/>
                  <wp:effectExtent l="0" t="0" r="0" b="0"/>
                  <wp:docPr id="1814098079" name="Immagine 1"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098079" name="Immagine 1" descr="Immagine che contiene testo, linea, schermata, diagramma&#10;&#10;Il contenuto generato dall'IA potrebbe non essere corretto."/>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3718"/>
                          <a:stretch>
                            <a:fillRect/>
                          </a:stretch>
                        </pic:blipFill>
                        <pic:spPr bwMode="auto">
                          <a:xfrm>
                            <a:off x="0" y="0"/>
                            <a:ext cx="6118860" cy="39471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1778C" w:rsidRPr="00D1066E" w14:paraId="09ECE40B" w14:textId="77777777" w:rsidTr="00F1627B">
        <w:trPr>
          <w:trHeight w:val="300"/>
        </w:trPr>
        <w:tc>
          <w:tcPr>
            <w:tcW w:w="9628" w:type="dxa"/>
          </w:tcPr>
          <w:p w14:paraId="351C0752" w14:textId="77777777" w:rsidR="00777448" w:rsidRDefault="00777448" w:rsidP="00777448">
            <w:pPr>
              <w:spacing w:line="288" w:lineRule="auto"/>
              <w:jc w:val="both"/>
              <w:rPr>
                <w:rFonts w:ascii="Cambria" w:hAnsi="Cambria"/>
              </w:rPr>
            </w:pPr>
          </w:p>
          <w:p w14:paraId="0F51AAF6" w14:textId="77777777" w:rsidR="00777448" w:rsidRDefault="00777448" w:rsidP="00777448">
            <w:pPr>
              <w:spacing w:line="288" w:lineRule="auto"/>
              <w:jc w:val="both"/>
              <w:rPr>
                <w:rFonts w:ascii="Cambria" w:hAnsi="Cambria"/>
              </w:rPr>
            </w:pPr>
            <w:r w:rsidRPr="00BB5CCA">
              <w:rPr>
                <w:rFonts w:ascii="Cambria" w:hAnsi="Cambria"/>
              </w:rPr>
              <w:t>................................................................................................................................................................................................................</w:t>
            </w:r>
          </w:p>
          <w:p w14:paraId="4B184E7F" w14:textId="77777777" w:rsidR="00777448" w:rsidRDefault="00777448" w:rsidP="00777448">
            <w:pPr>
              <w:spacing w:line="288" w:lineRule="auto"/>
              <w:jc w:val="both"/>
              <w:rPr>
                <w:rFonts w:ascii="Cambria" w:hAnsi="Cambria"/>
              </w:rPr>
            </w:pPr>
          </w:p>
          <w:p w14:paraId="7E8841A3" w14:textId="77777777" w:rsidR="00777448" w:rsidRPr="00BB5CCA" w:rsidRDefault="00777448" w:rsidP="00777448">
            <w:pPr>
              <w:spacing w:line="288" w:lineRule="auto"/>
              <w:jc w:val="both"/>
              <w:rPr>
                <w:rFonts w:ascii="Cambria" w:hAnsi="Cambria"/>
              </w:rPr>
            </w:pPr>
            <w:r w:rsidRPr="00BB5CCA">
              <w:rPr>
                <w:rFonts w:ascii="Cambria" w:hAnsi="Cambria"/>
              </w:rPr>
              <w:t>................................................................................................................................................................................................................</w:t>
            </w:r>
          </w:p>
          <w:p w14:paraId="4C4B12CF" w14:textId="77777777" w:rsidR="00777448" w:rsidRDefault="00777448" w:rsidP="00777448">
            <w:pPr>
              <w:spacing w:line="288" w:lineRule="auto"/>
              <w:jc w:val="both"/>
              <w:rPr>
                <w:rFonts w:ascii="Cambria" w:hAnsi="Cambria"/>
              </w:rPr>
            </w:pPr>
          </w:p>
          <w:p w14:paraId="0F5CFE75" w14:textId="77777777" w:rsidR="004B4D00" w:rsidRDefault="004B4D00" w:rsidP="00777448">
            <w:pPr>
              <w:spacing w:line="288" w:lineRule="auto"/>
              <w:jc w:val="both"/>
              <w:rPr>
                <w:rFonts w:ascii="Cambria" w:hAnsi="Cambria"/>
              </w:rPr>
            </w:pPr>
          </w:p>
          <w:p w14:paraId="771D6E21" w14:textId="08466352" w:rsidR="00777448" w:rsidRDefault="00777448" w:rsidP="00777448">
            <w:pPr>
              <w:spacing w:line="288" w:lineRule="auto"/>
              <w:jc w:val="both"/>
              <w:rPr>
                <w:rFonts w:ascii="Cambria" w:hAnsi="Cambria"/>
              </w:rPr>
            </w:pPr>
            <w:r w:rsidRPr="00BB5CCA">
              <w:rPr>
                <w:rFonts w:ascii="Cambria" w:hAnsi="Cambria"/>
              </w:rPr>
              <w:t>................................................................................................................................................................................................................</w:t>
            </w:r>
          </w:p>
          <w:p w14:paraId="3F16ED83" w14:textId="77777777" w:rsidR="00777448" w:rsidRDefault="00777448" w:rsidP="00777448">
            <w:pPr>
              <w:spacing w:line="288" w:lineRule="auto"/>
              <w:jc w:val="both"/>
              <w:rPr>
                <w:rFonts w:ascii="Cambria" w:hAnsi="Cambria"/>
              </w:rPr>
            </w:pPr>
          </w:p>
          <w:p w14:paraId="6DA28870" w14:textId="77777777" w:rsidR="00777448" w:rsidRPr="00BB5CCA" w:rsidRDefault="00777448" w:rsidP="00777448">
            <w:pPr>
              <w:spacing w:line="288" w:lineRule="auto"/>
              <w:jc w:val="both"/>
              <w:rPr>
                <w:rFonts w:ascii="Cambria" w:hAnsi="Cambria"/>
              </w:rPr>
            </w:pPr>
            <w:r w:rsidRPr="00BB5CCA">
              <w:rPr>
                <w:rFonts w:ascii="Cambria" w:hAnsi="Cambria"/>
              </w:rPr>
              <w:t>................................................................................................................................................................................................................</w:t>
            </w:r>
          </w:p>
          <w:p w14:paraId="0F592654" w14:textId="77777777" w:rsidR="00777448" w:rsidRDefault="00777448" w:rsidP="00777448">
            <w:pPr>
              <w:spacing w:line="288" w:lineRule="auto"/>
              <w:jc w:val="both"/>
              <w:rPr>
                <w:rFonts w:ascii="Cambria" w:hAnsi="Cambria"/>
              </w:rPr>
            </w:pPr>
          </w:p>
          <w:p w14:paraId="6A201EE2" w14:textId="77777777" w:rsidR="00777448" w:rsidRDefault="00777448" w:rsidP="00777448">
            <w:pPr>
              <w:spacing w:line="288" w:lineRule="auto"/>
              <w:jc w:val="both"/>
              <w:rPr>
                <w:rFonts w:ascii="Cambria" w:hAnsi="Cambria"/>
              </w:rPr>
            </w:pPr>
            <w:r w:rsidRPr="00BB5CCA">
              <w:rPr>
                <w:rFonts w:ascii="Cambria" w:hAnsi="Cambria"/>
              </w:rPr>
              <w:t>................................................................................................................................................................................................................</w:t>
            </w:r>
          </w:p>
          <w:p w14:paraId="6D4DB10B" w14:textId="77777777" w:rsidR="00777448" w:rsidRDefault="00777448" w:rsidP="00777448">
            <w:pPr>
              <w:spacing w:line="288" w:lineRule="auto"/>
              <w:jc w:val="both"/>
              <w:rPr>
                <w:rFonts w:ascii="Cambria" w:hAnsi="Cambria"/>
              </w:rPr>
            </w:pPr>
          </w:p>
          <w:p w14:paraId="588DF73E" w14:textId="77777777" w:rsidR="00777448" w:rsidRPr="00BB5CCA" w:rsidRDefault="00777448" w:rsidP="00777448">
            <w:pPr>
              <w:spacing w:line="288" w:lineRule="auto"/>
              <w:jc w:val="both"/>
              <w:rPr>
                <w:rFonts w:ascii="Cambria" w:hAnsi="Cambria"/>
              </w:rPr>
            </w:pPr>
            <w:r w:rsidRPr="00BB5CCA">
              <w:rPr>
                <w:rFonts w:ascii="Cambria" w:hAnsi="Cambria"/>
              </w:rPr>
              <w:t>................................................................................................................................................................................................................</w:t>
            </w:r>
          </w:p>
          <w:p w14:paraId="5952F64A" w14:textId="77777777" w:rsidR="00777448" w:rsidRDefault="00777448" w:rsidP="00777448">
            <w:pPr>
              <w:spacing w:line="288" w:lineRule="auto"/>
              <w:jc w:val="both"/>
              <w:rPr>
                <w:rFonts w:ascii="Cambria" w:hAnsi="Cambria"/>
              </w:rPr>
            </w:pPr>
          </w:p>
          <w:p w14:paraId="5EBF5CE2" w14:textId="77777777" w:rsidR="00777448" w:rsidRDefault="00777448" w:rsidP="00777448">
            <w:pPr>
              <w:spacing w:line="288" w:lineRule="auto"/>
              <w:jc w:val="both"/>
              <w:rPr>
                <w:rFonts w:ascii="Cambria" w:hAnsi="Cambria"/>
              </w:rPr>
            </w:pPr>
            <w:r w:rsidRPr="00BB5CCA">
              <w:rPr>
                <w:rFonts w:ascii="Cambria" w:hAnsi="Cambria"/>
              </w:rPr>
              <w:t>................................................................................................................................................................................................................</w:t>
            </w:r>
          </w:p>
          <w:p w14:paraId="6E5B286F" w14:textId="77777777" w:rsidR="00777448" w:rsidRDefault="00777448" w:rsidP="00777448">
            <w:pPr>
              <w:spacing w:line="288" w:lineRule="auto"/>
              <w:jc w:val="both"/>
              <w:rPr>
                <w:rFonts w:ascii="Cambria" w:hAnsi="Cambria"/>
              </w:rPr>
            </w:pPr>
          </w:p>
          <w:p w14:paraId="3A2B1E77" w14:textId="77777777" w:rsidR="00777448" w:rsidRPr="00BB5CCA" w:rsidRDefault="00777448" w:rsidP="00777448">
            <w:pPr>
              <w:spacing w:line="288" w:lineRule="auto"/>
              <w:jc w:val="both"/>
              <w:rPr>
                <w:rFonts w:ascii="Cambria" w:hAnsi="Cambria"/>
              </w:rPr>
            </w:pPr>
            <w:r w:rsidRPr="00BB5CCA">
              <w:rPr>
                <w:rFonts w:ascii="Cambria" w:hAnsi="Cambria"/>
              </w:rPr>
              <w:t>................................................................................................................................................................................................................</w:t>
            </w:r>
          </w:p>
          <w:p w14:paraId="233C83B0" w14:textId="77777777" w:rsidR="00777448" w:rsidRDefault="00777448" w:rsidP="00777448">
            <w:pPr>
              <w:spacing w:line="288" w:lineRule="auto"/>
              <w:jc w:val="both"/>
              <w:rPr>
                <w:rFonts w:ascii="Cambria" w:hAnsi="Cambria"/>
              </w:rPr>
            </w:pPr>
          </w:p>
          <w:p w14:paraId="6394C336" w14:textId="77777777" w:rsidR="00777448" w:rsidRDefault="00777448" w:rsidP="00777448">
            <w:pPr>
              <w:spacing w:line="288" w:lineRule="auto"/>
              <w:jc w:val="both"/>
              <w:rPr>
                <w:rFonts w:ascii="Cambria" w:hAnsi="Cambria"/>
              </w:rPr>
            </w:pPr>
            <w:r w:rsidRPr="00BB5CCA">
              <w:rPr>
                <w:rFonts w:ascii="Cambria" w:hAnsi="Cambria"/>
              </w:rPr>
              <w:t>................................................................................................................................................................................................................</w:t>
            </w:r>
          </w:p>
          <w:p w14:paraId="5D11EB5F" w14:textId="77777777" w:rsidR="00777448" w:rsidRDefault="00777448" w:rsidP="00777448">
            <w:pPr>
              <w:spacing w:line="288" w:lineRule="auto"/>
              <w:jc w:val="both"/>
              <w:rPr>
                <w:rFonts w:ascii="Cambria" w:hAnsi="Cambria"/>
              </w:rPr>
            </w:pPr>
          </w:p>
          <w:p w14:paraId="137F85EA" w14:textId="77777777" w:rsidR="00777448" w:rsidRPr="00BB5CCA" w:rsidRDefault="00777448" w:rsidP="00777448">
            <w:pPr>
              <w:spacing w:line="288" w:lineRule="auto"/>
              <w:jc w:val="both"/>
              <w:rPr>
                <w:rFonts w:ascii="Cambria" w:hAnsi="Cambria"/>
              </w:rPr>
            </w:pPr>
            <w:r w:rsidRPr="00BB5CCA">
              <w:rPr>
                <w:rFonts w:ascii="Cambria" w:hAnsi="Cambria"/>
              </w:rPr>
              <w:t>................................................................................................................................................................................................................</w:t>
            </w:r>
          </w:p>
          <w:p w14:paraId="1E4112CA" w14:textId="77777777" w:rsidR="00777448" w:rsidRDefault="00777448" w:rsidP="00777448">
            <w:pPr>
              <w:spacing w:line="288" w:lineRule="auto"/>
              <w:jc w:val="both"/>
              <w:rPr>
                <w:rFonts w:ascii="Cambria" w:hAnsi="Cambria"/>
              </w:rPr>
            </w:pPr>
          </w:p>
          <w:p w14:paraId="417A8C60" w14:textId="77777777" w:rsidR="00777448" w:rsidRDefault="00777448" w:rsidP="00777448">
            <w:pPr>
              <w:spacing w:line="288" w:lineRule="auto"/>
              <w:jc w:val="both"/>
              <w:rPr>
                <w:rFonts w:ascii="Cambria" w:hAnsi="Cambria"/>
              </w:rPr>
            </w:pPr>
            <w:r w:rsidRPr="00BB5CCA">
              <w:rPr>
                <w:rFonts w:ascii="Cambria" w:hAnsi="Cambria"/>
              </w:rPr>
              <w:t>................................................................................................................................................................................................................</w:t>
            </w:r>
          </w:p>
          <w:p w14:paraId="1568132C" w14:textId="77777777" w:rsidR="00777448" w:rsidRDefault="00777448" w:rsidP="00777448">
            <w:pPr>
              <w:spacing w:line="288" w:lineRule="auto"/>
              <w:jc w:val="both"/>
              <w:rPr>
                <w:rFonts w:ascii="Cambria" w:hAnsi="Cambria"/>
              </w:rPr>
            </w:pPr>
          </w:p>
          <w:p w14:paraId="54B43FB9" w14:textId="77777777" w:rsidR="00777448" w:rsidRPr="00BB5CCA" w:rsidRDefault="00777448" w:rsidP="00777448">
            <w:pPr>
              <w:spacing w:line="288" w:lineRule="auto"/>
              <w:jc w:val="both"/>
              <w:rPr>
                <w:rFonts w:ascii="Cambria" w:hAnsi="Cambria"/>
              </w:rPr>
            </w:pPr>
            <w:r w:rsidRPr="00BB5CCA">
              <w:rPr>
                <w:rFonts w:ascii="Cambria" w:hAnsi="Cambria"/>
              </w:rPr>
              <w:t>................................................................................................................................................................................................................</w:t>
            </w:r>
          </w:p>
          <w:p w14:paraId="21FD73A7" w14:textId="77777777" w:rsidR="00777448" w:rsidRDefault="00777448" w:rsidP="00777448">
            <w:pPr>
              <w:spacing w:line="288" w:lineRule="auto"/>
              <w:jc w:val="both"/>
              <w:rPr>
                <w:rFonts w:ascii="Cambria" w:hAnsi="Cambria"/>
              </w:rPr>
            </w:pPr>
          </w:p>
          <w:p w14:paraId="6A863986" w14:textId="77777777" w:rsidR="00126C06" w:rsidRDefault="00126C06" w:rsidP="00777448">
            <w:pPr>
              <w:spacing w:line="288" w:lineRule="auto"/>
              <w:jc w:val="both"/>
              <w:rPr>
                <w:rFonts w:ascii="Cambria" w:hAnsi="Cambria"/>
              </w:rPr>
            </w:pPr>
          </w:p>
          <w:p w14:paraId="134A802C" w14:textId="77777777" w:rsidR="00777448" w:rsidRDefault="00777448" w:rsidP="00777448">
            <w:pPr>
              <w:spacing w:line="288" w:lineRule="auto"/>
              <w:jc w:val="both"/>
              <w:rPr>
                <w:rFonts w:ascii="Cambria" w:hAnsi="Cambria"/>
              </w:rPr>
            </w:pPr>
            <w:r w:rsidRPr="00BB5CCA">
              <w:rPr>
                <w:rFonts w:ascii="Cambria" w:hAnsi="Cambria"/>
              </w:rPr>
              <w:t>................................................................................................................................................................................................................</w:t>
            </w:r>
          </w:p>
          <w:p w14:paraId="2C23DBCC" w14:textId="77777777" w:rsidR="00777448" w:rsidRDefault="00777448" w:rsidP="00777448">
            <w:pPr>
              <w:spacing w:line="288" w:lineRule="auto"/>
              <w:jc w:val="both"/>
              <w:rPr>
                <w:rFonts w:ascii="Cambria" w:hAnsi="Cambria"/>
              </w:rPr>
            </w:pPr>
          </w:p>
          <w:p w14:paraId="76B3E358" w14:textId="77777777" w:rsidR="00777448" w:rsidRPr="00BB5CCA" w:rsidRDefault="00777448" w:rsidP="00777448">
            <w:pPr>
              <w:spacing w:line="288" w:lineRule="auto"/>
              <w:jc w:val="both"/>
              <w:rPr>
                <w:rFonts w:ascii="Cambria" w:hAnsi="Cambria"/>
              </w:rPr>
            </w:pPr>
            <w:r w:rsidRPr="00BB5CCA">
              <w:rPr>
                <w:rFonts w:ascii="Cambria" w:hAnsi="Cambria"/>
              </w:rPr>
              <w:t>................................................................................................................................................................................................................</w:t>
            </w:r>
          </w:p>
          <w:p w14:paraId="6E2596AF" w14:textId="77777777" w:rsidR="00777448" w:rsidRDefault="00777448" w:rsidP="00777448">
            <w:pPr>
              <w:spacing w:line="288" w:lineRule="auto"/>
              <w:jc w:val="both"/>
              <w:rPr>
                <w:rFonts w:ascii="Cambria" w:hAnsi="Cambria"/>
              </w:rPr>
            </w:pPr>
          </w:p>
          <w:p w14:paraId="52AF13C3" w14:textId="77777777" w:rsidR="00D376F1" w:rsidRDefault="00777448" w:rsidP="00777448">
            <w:pPr>
              <w:spacing w:line="288" w:lineRule="auto"/>
              <w:jc w:val="both"/>
              <w:rPr>
                <w:rFonts w:ascii="Cambria" w:hAnsi="Cambria"/>
              </w:rPr>
            </w:pPr>
            <w:r w:rsidRPr="00BB5CCA">
              <w:rPr>
                <w:rFonts w:ascii="Cambria" w:hAnsi="Cambria"/>
              </w:rPr>
              <w:t>................................................................................................................................................................................................................</w:t>
            </w:r>
          </w:p>
          <w:p w14:paraId="2195F842" w14:textId="77777777" w:rsidR="0067240E" w:rsidRDefault="0067240E" w:rsidP="0067240E">
            <w:pPr>
              <w:spacing w:line="288" w:lineRule="auto"/>
              <w:jc w:val="both"/>
              <w:rPr>
                <w:rFonts w:ascii="Cambria" w:hAnsi="Cambria"/>
              </w:rPr>
            </w:pPr>
          </w:p>
          <w:p w14:paraId="1161BC58" w14:textId="77777777" w:rsidR="0067240E" w:rsidRDefault="0067240E" w:rsidP="0067240E">
            <w:pPr>
              <w:spacing w:line="288" w:lineRule="auto"/>
              <w:jc w:val="both"/>
              <w:rPr>
                <w:rFonts w:ascii="Cambria" w:hAnsi="Cambria"/>
              </w:rPr>
            </w:pPr>
            <w:r w:rsidRPr="00BB5CCA">
              <w:rPr>
                <w:rFonts w:ascii="Cambria" w:hAnsi="Cambria"/>
              </w:rPr>
              <w:t>................................................................................................................................................................................................................</w:t>
            </w:r>
          </w:p>
          <w:p w14:paraId="6D833091" w14:textId="77777777" w:rsidR="0067240E" w:rsidRDefault="0067240E" w:rsidP="0067240E">
            <w:pPr>
              <w:spacing w:line="288" w:lineRule="auto"/>
              <w:jc w:val="both"/>
              <w:rPr>
                <w:rFonts w:ascii="Cambria" w:hAnsi="Cambria"/>
              </w:rPr>
            </w:pPr>
          </w:p>
          <w:p w14:paraId="5CEB1825" w14:textId="77777777" w:rsidR="0067240E" w:rsidRPr="00BB5CCA" w:rsidRDefault="0067240E" w:rsidP="0067240E">
            <w:pPr>
              <w:spacing w:line="288" w:lineRule="auto"/>
              <w:jc w:val="both"/>
              <w:rPr>
                <w:rFonts w:ascii="Cambria" w:hAnsi="Cambria"/>
              </w:rPr>
            </w:pPr>
            <w:r w:rsidRPr="00BB5CCA">
              <w:rPr>
                <w:rFonts w:ascii="Cambria" w:hAnsi="Cambria"/>
              </w:rPr>
              <w:t>................................................................................................................................................................................................................</w:t>
            </w:r>
          </w:p>
          <w:p w14:paraId="420A2BD1" w14:textId="77777777" w:rsidR="0067240E" w:rsidRDefault="0067240E" w:rsidP="0067240E">
            <w:pPr>
              <w:spacing w:line="288" w:lineRule="auto"/>
              <w:jc w:val="both"/>
              <w:rPr>
                <w:rFonts w:ascii="Cambria" w:hAnsi="Cambria"/>
              </w:rPr>
            </w:pPr>
          </w:p>
          <w:p w14:paraId="6E71418E" w14:textId="1B3FCBBE" w:rsidR="0067240E" w:rsidRPr="00D1066E" w:rsidRDefault="0067240E" w:rsidP="0067240E">
            <w:pPr>
              <w:spacing w:line="288" w:lineRule="auto"/>
              <w:jc w:val="both"/>
              <w:rPr>
                <w:rFonts w:ascii="Cambria" w:hAnsi="Cambria"/>
              </w:rPr>
            </w:pPr>
            <w:r w:rsidRPr="00BB5CCA">
              <w:rPr>
                <w:rFonts w:ascii="Cambria" w:hAnsi="Cambria"/>
              </w:rPr>
              <w:t>................................................................................................................................................................................................................</w:t>
            </w:r>
          </w:p>
        </w:tc>
      </w:tr>
    </w:tbl>
    <w:p w14:paraId="3824BF7C" w14:textId="77777777" w:rsidR="0041778C" w:rsidRPr="00D1066E" w:rsidRDefault="0041778C" w:rsidP="00255FC7">
      <w:pPr>
        <w:spacing w:after="0" w:line="288" w:lineRule="auto"/>
        <w:jc w:val="both"/>
        <w:rPr>
          <w:rFonts w:ascii="Cambria" w:hAnsi="Cambria"/>
          <w:b/>
          <w:bCs/>
          <w:lang w:val="de-DE"/>
        </w:rPr>
      </w:pPr>
    </w:p>
    <w:p w14:paraId="05279DF2" w14:textId="37305D61" w:rsidR="00297901" w:rsidRPr="00A26F01" w:rsidRDefault="000712E0" w:rsidP="00C70D3F">
      <w:pPr>
        <w:spacing w:after="0" w:line="288" w:lineRule="auto"/>
        <w:jc w:val="center"/>
        <w:rPr>
          <w:rFonts w:ascii="Lato" w:hAnsi="Lato"/>
        </w:rPr>
      </w:pPr>
      <w:r>
        <w:rPr>
          <w:rFonts w:ascii="Lato" w:hAnsi="Lato"/>
        </w:rPr>
        <w:t>20</w:t>
      </w:r>
    </w:p>
    <w:tbl>
      <w:tblPr>
        <w:tblStyle w:val="Tabellenraster"/>
        <w:tblW w:w="0" w:type="auto"/>
        <w:tblLayout w:type="fixed"/>
        <w:tblLook w:val="04A0" w:firstRow="1" w:lastRow="0" w:firstColumn="1" w:lastColumn="0" w:noHBand="0" w:noVBand="1"/>
      </w:tblPr>
      <w:tblGrid>
        <w:gridCol w:w="9628"/>
      </w:tblGrid>
      <w:tr w:rsidR="002A4E7A" w:rsidRPr="002A4E7A" w14:paraId="202DE5D4" w14:textId="77777777" w:rsidTr="008966E3">
        <w:trPr>
          <w:trHeight w:val="300"/>
        </w:trPr>
        <w:tc>
          <w:tcPr>
            <w:tcW w:w="9628" w:type="dxa"/>
          </w:tcPr>
          <w:p w14:paraId="63923A60" w14:textId="77777777" w:rsidR="002A4E7A" w:rsidRDefault="002A4E7A" w:rsidP="00255FC7">
            <w:pPr>
              <w:spacing w:line="288" w:lineRule="auto"/>
              <w:jc w:val="both"/>
              <w:rPr>
                <w:rFonts w:ascii="Cambria" w:hAnsi="Cambria"/>
              </w:rPr>
            </w:pPr>
            <w:r w:rsidRPr="00D1066E">
              <w:rPr>
                <w:rFonts w:ascii="Cambria" w:hAnsi="Cambria"/>
              </w:rPr>
              <w:t xml:space="preserve">Il grafico sottostante presenta il tasso di disoccupazione negli ultimi 10 anni, accompagnato dalla seguente dichiarazione “La disoccupazione ha raggiunto nel 2024 il valore più basso di sempre! Mai così tante persone sono state impiegate”. Commenta questa dichiarazione. </w:t>
            </w:r>
          </w:p>
          <w:p w14:paraId="7BD6656A" w14:textId="77777777" w:rsidR="002A4E7A" w:rsidRDefault="002A4E7A" w:rsidP="00255FC7">
            <w:pPr>
              <w:spacing w:line="288" w:lineRule="auto"/>
              <w:jc w:val="both"/>
              <w:rPr>
                <w:rFonts w:ascii="Cambria" w:hAnsi="Cambria"/>
              </w:rPr>
            </w:pPr>
            <w:r w:rsidRPr="00D1066E">
              <w:rPr>
                <w:rFonts w:ascii="Cambria" w:hAnsi="Cambria"/>
              </w:rPr>
              <w:t>Descrivi la tendenza generale del tasso di disoccupazione negli ultimi 10 anni.</w:t>
            </w:r>
          </w:p>
          <w:p w14:paraId="6AFD8CF7" w14:textId="77777777" w:rsidR="002A4E7A" w:rsidRDefault="002A4E7A" w:rsidP="00255FC7">
            <w:pPr>
              <w:spacing w:line="288" w:lineRule="auto"/>
              <w:jc w:val="both"/>
              <w:rPr>
                <w:rFonts w:ascii="Cambria" w:hAnsi="Cambria"/>
              </w:rPr>
            </w:pPr>
            <w:r w:rsidRPr="00D1066E">
              <w:rPr>
                <w:rFonts w:ascii="Cambria" w:hAnsi="Cambria"/>
              </w:rPr>
              <w:t>Individua eventuali anni in cui si osservano variazioni anomale (picchi o cali significativi) e ipotizza possibili cause.</w:t>
            </w:r>
          </w:p>
          <w:p w14:paraId="0352F281" w14:textId="14FE65AC" w:rsidR="002A4E7A" w:rsidRPr="00D1066E" w:rsidRDefault="002A4E7A" w:rsidP="00255FC7">
            <w:pPr>
              <w:spacing w:line="288" w:lineRule="auto"/>
              <w:jc w:val="both"/>
              <w:rPr>
                <w:rFonts w:ascii="Cambria" w:hAnsi="Cambria"/>
                <w:lang w:val="de-DE"/>
              </w:rPr>
            </w:pPr>
            <w:r w:rsidRPr="00D1066E">
              <w:rPr>
                <w:rFonts w:ascii="Cambria" w:hAnsi="Cambria"/>
              </w:rPr>
              <w:t>Se la tendenza degli ultimi 3 anni continuasse, quale previsione si potrebbe fare per il prossimo anno? Spiega il metodo utilizzato.</w:t>
            </w:r>
          </w:p>
        </w:tc>
      </w:tr>
      <w:tr w:rsidR="00297901" w:rsidRPr="00D1066E" w14:paraId="17CC1173" w14:textId="77777777" w:rsidTr="00F1627B">
        <w:trPr>
          <w:trHeight w:val="300"/>
        </w:trPr>
        <w:tc>
          <w:tcPr>
            <w:tcW w:w="9628" w:type="dxa"/>
          </w:tcPr>
          <w:p w14:paraId="1BD6BAE1" w14:textId="564E3CD2" w:rsidR="00297901" w:rsidRPr="00D1066E" w:rsidRDefault="003C2D80" w:rsidP="00255FC7">
            <w:pPr>
              <w:spacing w:line="288" w:lineRule="auto"/>
              <w:jc w:val="both"/>
              <w:rPr>
                <w:rFonts w:ascii="Cambria" w:hAnsi="Cambria"/>
                <w:lang w:val="de-DE"/>
              </w:rPr>
            </w:pPr>
            <w:r w:rsidRPr="00D1066E">
              <w:rPr>
                <w:rFonts w:ascii="Cambria" w:hAnsi="Cambria"/>
                <w:noProof/>
              </w:rPr>
              <w:lastRenderedPageBreak/>
              <w:drawing>
                <wp:inline distT="0" distB="0" distL="0" distR="0" wp14:anchorId="12801DAE" wp14:editId="57FF6A6F">
                  <wp:extent cx="6291580" cy="3663950"/>
                  <wp:effectExtent l="0" t="0" r="0" b="0"/>
                  <wp:docPr id="1812388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1580" cy="3663950"/>
                          </a:xfrm>
                          <a:prstGeom prst="rect">
                            <a:avLst/>
                          </a:prstGeom>
                          <a:noFill/>
                        </pic:spPr>
                      </pic:pic>
                    </a:graphicData>
                  </a:graphic>
                </wp:inline>
              </w:drawing>
            </w:r>
          </w:p>
        </w:tc>
      </w:tr>
      <w:tr w:rsidR="00297901" w:rsidRPr="00D1066E" w14:paraId="46672B8E" w14:textId="77777777" w:rsidTr="00F1627B">
        <w:trPr>
          <w:trHeight w:val="300"/>
        </w:trPr>
        <w:tc>
          <w:tcPr>
            <w:tcW w:w="9628" w:type="dxa"/>
          </w:tcPr>
          <w:p w14:paraId="409F208E" w14:textId="77777777" w:rsidR="001C4D85" w:rsidRDefault="001C4D85" w:rsidP="001C4D85">
            <w:pPr>
              <w:spacing w:line="288" w:lineRule="auto"/>
              <w:jc w:val="both"/>
              <w:rPr>
                <w:rFonts w:ascii="Cambria" w:hAnsi="Cambria"/>
              </w:rPr>
            </w:pPr>
          </w:p>
          <w:p w14:paraId="33B0BDD4" w14:textId="77777777" w:rsidR="001C4D85" w:rsidRDefault="001C4D85" w:rsidP="001C4D85">
            <w:pPr>
              <w:spacing w:line="288" w:lineRule="auto"/>
              <w:jc w:val="both"/>
              <w:rPr>
                <w:rFonts w:ascii="Cambria" w:hAnsi="Cambria"/>
              </w:rPr>
            </w:pPr>
            <w:r w:rsidRPr="00BB5CCA">
              <w:rPr>
                <w:rFonts w:ascii="Cambria" w:hAnsi="Cambria"/>
              </w:rPr>
              <w:t>................................................................................................................................................................................................................</w:t>
            </w:r>
          </w:p>
          <w:p w14:paraId="1E6F4A7B" w14:textId="77777777" w:rsidR="001C4D85" w:rsidRDefault="001C4D85" w:rsidP="001C4D85">
            <w:pPr>
              <w:spacing w:line="288" w:lineRule="auto"/>
              <w:jc w:val="both"/>
              <w:rPr>
                <w:rFonts w:ascii="Cambria" w:hAnsi="Cambria"/>
              </w:rPr>
            </w:pPr>
          </w:p>
          <w:p w14:paraId="2E8909B5" w14:textId="77777777" w:rsidR="001C4D85" w:rsidRPr="00BB5CCA" w:rsidRDefault="001C4D85" w:rsidP="001C4D85">
            <w:pPr>
              <w:spacing w:line="288" w:lineRule="auto"/>
              <w:jc w:val="both"/>
              <w:rPr>
                <w:rFonts w:ascii="Cambria" w:hAnsi="Cambria"/>
              </w:rPr>
            </w:pPr>
            <w:r w:rsidRPr="00BB5CCA">
              <w:rPr>
                <w:rFonts w:ascii="Cambria" w:hAnsi="Cambria"/>
              </w:rPr>
              <w:t>................................................................................................................................................................................................................</w:t>
            </w:r>
          </w:p>
          <w:p w14:paraId="5A4620FF" w14:textId="77777777" w:rsidR="001C4D85" w:rsidRDefault="001C4D85" w:rsidP="001C4D85">
            <w:pPr>
              <w:spacing w:line="288" w:lineRule="auto"/>
              <w:jc w:val="both"/>
              <w:rPr>
                <w:rFonts w:ascii="Cambria" w:hAnsi="Cambria"/>
              </w:rPr>
            </w:pPr>
          </w:p>
          <w:p w14:paraId="4F6CB1F9" w14:textId="77777777" w:rsidR="001C4D85" w:rsidRDefault="001C4D85" w:rsidP="001C4D85">
            <w:pPr>
              <w:spacing w:line="288" w:lineRule="auto"/>
              <w:jc w:val="both"/>
              <w:rPr>
                <w:rFonts w:ascii="Cambria" w:hAnsi="Cambria"/>
              </w:rPr>
            </w:pPr>
            <w:r w:rsidRPr="00BB5CCA">
              <w:rPr>
                <w:rFonts w:ascii="Cambria" w:hAnsi="Cambria"/>
              </w:rPr>
              <w:t>................................................................................................................................................................................................................</w:t>
            </w:r>
          </w:p>
          <w:p w14:paraId="17F48769" w14:textId="77777777" w:rsidR="001C4D85" w:rsidRDefault="001C4D85" w:rsidP="001C4D85">
            <w:pPr>
              <w:spacing w:line="288" w:lineRule="auto"/>
              <w:jc w:val="both"/>
              <w:rPr>
                <w:rFonts w:ascii="Cambria" w:hAnsi="Cambria"/>
              </w:rPr>
            </w:pPr>
          </w:p>
          <w:p w14:paraId="1AFB747B" w14:textId="77777777" w:rsidR="001C4D85" w:rsidRPr="00BB5CCA" w:rsidRDefault="001C4D85" w:rsidP="001C4D85">
            <w:pPr>
              <w:spacing w:line="288" w:lineRule="auto"/>
              <w:jc w:val="both"/>
              <w:rPr>
                <w:rFonts w:ascii="Cambria" w:hAnsi="Cambria"/>
              </w:rPr>
            </w:pPr>
            <w:r w:rsidRPr="00BB5CCA">
              <w:rPr>
                <w:rFonts w:ascii="Cambria" w:hAnsi="Cambria"/>
              </w:rPr>
              <w:t>................................................................................................................................................................................................................</w:t>
            </w:r>
          </w:p>
          <w:p w14:paraId="3BB0420A" w14:textId="77777777" w:rsidR="001C4D85" w:rsidRDefault="001C4D85" w:rsidP="001C4D85">
            <w:pPr>
              <w:spacing w:line="288" w:lineRule="auto"/>
              <w:jc w:val="both"/>
              <w:rPr>
                <w:rFonts w:ascii="Cambria" w:hAnsi="Cambria"/>
              </w:rPr>
            </w:pPr>
          </w:p>
          <w:p w14:paraId="73E24BAD" w14:textId="77777777" w:rsidR="001C4D85" w:rsidRDefault="001C4D85" w:rsidP="001C4D85">
            <w:pPr>
              <w:spacing w:line="288" w:lineRule="auto"/>
              <w:jc w:val="both"/>
              <w:rPr>
                <w:rFonts w:ascii="Cambria" w:hAnsi="Cambria"/>
              </w:rPr>
            </w:pPr>
            <w:r w:rsidRPr="00BB5CCA">
              <w:rPr>
                <w:rFonts w:ascii="Cambria" w:hAnsi="Cambria"/>
              </w:rPr>
              <w:t>................................................................................................................................................................................................................</w:t>
            </w:r>
          </w:p>
          <w:p w14:paraId="4B7E2814" w14:textId="77777777" w:rsidR="001C4D85" w:rsidRDefault="001C4D85" w:rsidP="001C4D85">
            <w:pPr>
              <w:spacing w:line="288" w:lineRule="auto"/>
              <w:jc w:val="both"/>
              <w:rPr>
                <w:rFonts w:ascii="Cambria" w:hAnsi="Cambria"/>
              </w:rPr>
            </w:pPr>
          </w:p>
          <w:p w14:paraId="41D46766" w14:textId="77777777" w:rsidR="001C4D85" w:rsidRPr="00BB5CCA" w:rsidRDefault="001C4D85" w:rsidP="001C4D85">
            <w:pPr>
              <w:spacing w:line="288" w:lineRule="auto"/>
              <w:jc w:val="both"/>
              <w:rPr>
                <w:rFonts w:ascii="Cambria" w:hAnsi="Cambria"/>
              </w:rPr>
            </w:pPr>
            <w:r w:rsidRPr="00BB5CCA">
              <w:rPr>
                <w:rFonts w:ascii="Cambria" w:hAnsi="Cambria"/>
              </w:rPr>
              <w:t>................................................................................................................................................................................................................</w:t>
            </w:r>
          </w:p>
          <w:p w14:paraId="0C8F8F9F" w14:textId="77777777" w:rsidR="001C4D85" w:rsidRDefault="001C4D85" w:rsidP="001C4D85">
            <w:pPr>
              <w:spacing w:line="288" w:lineRule="auto"/>
              <w:jc w:val="both"/>
              <w:rPr>
                <w:rFonts w:ascii="Cambria" w:hAnsi="Cambria"/>
              </w:rPr>
            </w:pPr>
          </w:p>
          <w:p w14:paraId="7A8578E3" w14:textId="77777777" w:rsidR="001C4D85" w:rsidRDefault="001C4D85" w:rsidP="001C4D85">
            <w:pPr>
              <w:spacing w:line="288" w:lineRule="auto"/>
              <w:jc w:val="both"/>
              <w:rPr>
                <w:rFonts w:ascii="Cambria" w:hAnsi="Cambria"/>
              </w:rPr>
            </w:pPr>
            <w:r w:rsidRPr="00BB5CCA">
              <w:rPr>
                <w:rFonts w:ascii="Cambria" w:hAnsi="Cambria"/>
              </w:rPr>
              <w:t>................................................................................................................................................................................................................</w:t>
            </w:r>
          </w:p>
          <w:p w14:paraId="6D7B8A28" w14:textId="77777777" w:rsidR="001C4D85" w:rsidRDefault="001C4D85" w:rsidP="001C4D85">
            <w:pPr>
              <w:spacing w:line="288" w:lineRule="auto"/>
              <w:jc w:val="both"/>
              <w:rPr>
                <w:rFonts w:ascii="Cambria" w:hAnsi="Cambria"/>
              </w:rPr>
            </w:pPr>
          </w:p>
          <w:p w14:paraId="37701DBD" w14:textId="77777777" w:rsidR="001C4D85" w:rsidRPr="00BB5CCA" w:rsidRDefault="001C4D85" w:rsidP="001C4D85">
            <w:pPr>
              <w:spacing w:line="288" w:lineRule="auto"/>
              <w:jc w:val="both"/>
              <w:rPr>
                <w:rFonts w:ascii="Cambria" w:hAnsi="Cambria"/>
              </w:rPr>
            </w:pPr>
            <w:r w:rsidRPr="00BB5CCA">
              <w:rPr>
                <w:rFonts w:ascii="Cambria" w:hAnsi="Cambria"/>
              </w:rPr>
              <w:t>................................................................................................................................................................................................................</w:t>
            </w:r>
          </w:p>
          <w:p w14:paraId="6331A337" w14:textId="77777777" w:rsidR="001C4D85" w:rsidRDefault="001C4D85" w:rsidP="001C4D85">
            <w:pPr>
              <w:spacing w:line="288" w:lineRule="auto"/>
              <w:jc w:val="both"/>
              <w:rPr>
                <w:rFonts w:ascii="Cambria" w:hAnsi="Cambria"/>
              </w:rPr>
            </w:pPr>
          </w:p>
          <w:p w14:paraId="024F60BB" w14:textId="77777777" w:rsidR="001C4D85" w:rsidRDefault="001C4D85" w:rsidP="001C4D85">
            <w:pPr>
              <w:spacing w:line="288" w:lineRule="auto"/>
              <w:jc w:val="both"/>
              <w:rPr>
                <w:rFonts w:ascii="Cambria" w:hAnsi="Cambria"/>
              </w:rPr>
            </w:pPr>
            <w:r w:rsidRPr="00BB5CCA">
              <w:rPr>
                <w:rFonts w:ascii="Cambria" w:hAnsi="Cambria"/>
              </w:rPr>
              <w:t>................................................................................................................................................................................................................</w:t>
            </w:r>
          </w:p>
          <w:p w14:paraId="3A3EA10D" w14:textId="77777777" w:rsidR="001C4D85" w:rsidRDefault="001C4D85" w:rsidP="001C4D85">
            <w:pPr>
              <w:spacing w:line="288" w:lineRule="auto"/>
              <w:jc w:val="both"/>
              <w:rPr>
                <w:rFonts w:ascii="Cambria" w:hAnsi="Cambria"/>
              </w:rPr>
            </w:pPr>
          </w:p>
          <w:p w14:paraId="0FB555A1" w14:textId="77777777" w:rsidR="001C4D85" w:rsidRPr="00BB5CCA" w:rsidRDefault="001C4D85" w:rsidP="001C4D85">
            <w:pPr>
              <w:spacing w:line="288" w:lineRule="auto"/>
              <w:jc w:val="both"/>
              <w:rPr>
                <w:rFonts w:ascii="Cambria" w:hAnsi="Cambria"/>
              </w:rPr>
            </w:pPr>
            <w:r w:rsidRPr="00BB5CCA">
              <w:rPr>
                <w:rFonts w:ascii="Cambria" w:hAnsi="Cambria"/>
              </w:rPr>
              <w:t>................................................................................................................................................................................................................</w:t>
            </w:r>
          </w:p>
          <w:p w14:paraId="3AA2CD2B" w14:textId="77777777" w:rsidR="001C4D85" w:rsidRDefault="001C4D85" w:rsidP="001C4D85">
            <w:pPr>
              <w:spacing w:line="288" w:lineRule="auto"/>
              <w:jc w:val="both"/>
              <w:rPr>
                <w:rFonts w:ascii="Cambria" w:hAnsi="Cambria"/>
              </w:rPr>
            </w:pPr>
          </w:p>
          <w:p w14:paraId="12A5AFA2" w14:textId="77777777" w:rsidR="001C4D85" w:rsidRDefault="001C4D85" w:rsidP="001C4D85">
            <w:pPr>
              <w:spacing w:line="288" w:lineRule="auto"/>
              <w:jc w:val="both"/>
              <w:rPr>
                <w:rFonts w:ascii="Cambria" w:hAnsi="Cambria"/>
              </w:rPr>
            </w:pPr>
            <w:r w:rsidRPr="00BB5CCA">
              <w:rPr>
                <w:rFonts w:ascii="Cambria" w:hAnsi="Cambria"/>
              </w:rPr>
              <w:t>................................................................................................................................................................................................................</w:t>
            </w:r>
          </w:p>
          <w:p w14:paraId="794F987D" w14:textId="77777777" w:rsidR="001C4D85" w:rsidRDefault="001C4D85" w:rsidP="001C4D85">
            <w:pPr>
              <w:spacing w:line="288" w:lineRule="auto"/>
              <w:jc w:val="both"/>
              <w:rPr>
                <w:rFonts w:ascii="Cambria" w:hAnsi="Cambria"/>
              </w:rPr>
            </w:pPr>
          </w:p>
          <w:p w14:paraId="7D99EDEA" w14:textId="77777777" w:rsidR="001C4D85" w:rsidRPr="00BB5CCA" w:rsidRDefault="001C4D85" w:rsidP="001C4D85">
            <w:pPr>
              <w:spacing w:line="288" w:lineRule="auto"/>
              <w:jc w:val="both"/>
              <w:rPr>
                <w:rFonts w:ascii="Cambria" w:hAnsi="Cambria"/>
              </w:rPr>
            </w:pPr>
            <w:r w:rsidRPr="00BB5CCA">
              <w:rPr>
                <w:rFonts w:ascii="Cambria" w:hAnsi="Cambria"/>
              </w:rPr>
              <w:t>................................................................................................................................................................................................................</w:t>
            </w:r>
          </w:p>
          <w:p w14:paraId="1549299D" w14:textId="77777777" w:rsidR="001C4D85" w:rsidRDefault="001C4D85" w:rsidP="001C4D85">
            <w:pPr>
              <w:spacing w:line="288" w:lineRule="auto"/>
              <w:jc w:val="both"/>
              <w:rPr>
                <w:rFonts w:ascii="Cambria" w:hAnsi="Cambria"/>
              </w:rPr>
            </w:pPr>
          </w:p>
          <w:p w14:paraId="32CE2C66" w14:textId="77777777" w:rsidR="001C4D85" w:rsidRDefault="001C4D85" w:rsidP="001C4D85">
            <w:pPr>
              <w:spacing w:line="288" w:lineRule="auto"/>
              <w:jc w:val="both"/>
              <w:rPr>
                <w:rFonts w:ascii="Cambria" w:hAnsi="Cambria"/>
              </w:rPr>
            </w:pPr>
            <w:r w:rsidRPr="00BB5CCA">
              <w:rPr>
                <w:rFonts w:ascii="Cambria" w:hAnsi="Cambria"/>
              </w:rPr>
              <w:t>................................................................................................................................................................................................................</w:t>
            </w:r>
          </w:p>
          <w:p w14:paraId="2A8A2005" w14:textId="77777777" w:rsidR="001C4D85" w:rsidRDefault="001C4D85" w:rsidP="001C4D85">
            <w:pPr>
              <w:spacing w:line="288" w:lineRule="auto"/>
              <w:jc w:val="both"/>
              <w:rPr>
                <w:rFonts w:ascii="Cambria" w:hAnsi="Cambria"/>
              </w:rPr>
            </w:pPr>
          </w:p>
          <w:p w14:paraId="0FFB26ED" w14:textId="77777777" w:rsidR="001C4D85" w:rsidRPr="00BB5CCA" w:rsidRDefault="001C4D85" w:rsidP="001C4D85">
            <w:pPr>
              <w:spacing w:line="288" w:lineRule="auto"/>
              <w:jc w:val="both"/>
              <w:rPr>
                <w:rFonts w:ascii="Cambria" w:hAnsi="Cambria"/>
              </w:rPr>
            </w:pPr>
            <w:r w:rsidRPr="00BB5CCA">
              <w:rPr>
                <w:rFonts w:ascii="Cambria" w:hAnsi="Cambria"/>
              </w:rPr>
              <w:t>................................................................................................................................................................................................................</w:t>
            </w:r>
          </w:p>
          <w:p w14:paraId="31111409" w14:textId="77777777" w:rsidR="001C4D85" w:rsidRDefault="001C4D85" w:rsidP="001C4D85">
            <w:pPr>
              <w:spacing w:line="288" w:lineRule="auto"/>
              <w:jc w:val="both"/>
              <w:rPr>
                <w:rFonts w:ascii="Cambria" w:hAnsi="Cambria"/>
              </w:rPr>
            </w:pPr>
          </w:p>
          <w:p w14:paraId="773A711C" w14:textId="77777777" w:rsidR="001C4D85" w:rsidRDefault="001C4D85" w:rsidP="001C4D85">
            <w:pPr>
              <w:spacing w:line="288" w:lineRule="auto"/>
              <w:jc w:val="both"/>
              <w:rPr>
                <w:rFonts w:ascii="Cambria" w:hAnsi="Cambria"/>
              </w:rPr>
            </w:pPr>
            <w:r w:rsidRPr="00BB5CCA">
              <w:rPr>
                <w:rFonts w:ascii="Cambria" w:hAnsi="Cambria"/>
              </w:rPr>
              <w:t>................................................................................................................................................................................................................</w:t>
            </w:r>
          </w:p>
          <w:p w14:paraId="18124931" w14:textId="77777777" w:rsidR="001C4D85" w:rsidRDefault="001C4D85" w:rsidP="001C4D85">
            <w:pPr>
              <w:spacing w:line="288" w:lineRule="auto"/>
              <w:jc w:val="both"/>
              <w:rPr>
                <w:rFonts w:ascii="Cambria" w:hAnsi="Cambria"/>
              </w:rPr>
            </w:pPr>
          </w:p>
          <w:p w14:paraId="108EA6C2" w14:textId="77777777" w:rsidR="001C4D85" w:rsidRDefault="001C4D85" w:rsidP="001C4D85">
            <w:pPr>
              <w:spacing w:line="288" w:lineRule="auto"/>
              <w:jc w:val="both"/>
              <w:rPr>
                <w:rFonts w:ascii="Cambria" w:hAnsi="Cambria"/>
              </w:rPr>
            </w:pPr>
            <w:r w:rsidRPr="00BB5CCA">
              <w:rPr>
                <w:rFonts w:ascii="Cambria" w:hAnsi="Cambria"/>
              </w:rPr>
              <w:t>................................................................................................................................................................................................................</w:t>
            </w:r>
          </w:p>
          <w:p w14:paraId="4BA01EAB" w14:textId="77777777" w:rsidR="001C4D85" w:rsidRDefault="001C4D85" w:rsidP="001C4D85">
            <w:pPr>
              <w:spacing w:line="288" w:lineRule="auto"/>
              <w:jc w:val="both"/>
              <w:rPr>
                <w:rFonts w:ascii="Cambria" w:hAnsi="Cambria"/>
              </w:rPr>
            </w:pPr>
          </w:p>
          <w:p w14:paraId="58C556D1" w14:textId="77777777" w:rsidR="001C4D85" w:rsidRPr="00BB5CCA" w:rsidRDefault="001C4D85" w:rsidP="001C4D85">
            <w:pPr>
              <w:spacing w:line="288" w:lineRule="auto"/>
              <w:jc w:val="both"/>
              <w:rPr>
                <w:rFonts w:ascii="Cambria" w:hAnsi="Cambria"/>
              </w:rPr>
            </w:pPr>
            <w:r w:rsidRPr="00BB5CCA">
              <w:rPr>
                <w:rFonts w:ascii="Cambria" w:hAnsi="Cambria"/>
              </w:rPr>
              <w:t>................................................................................................................................................................................................................</w:t>
            </w:r>
          </w:p>
          <w:p w14:paraId="25A081D2" w14:textId="77777777" w:rsidR="001C4D85" w:rsidRDefault="001C4D85" w:rsidP="001C4D85">
            <w:pPr>
              <w:spacing w:line="288" w:lineRule="auto"/>
              <w:jc w:val="both"/>
              <w:rPr>
                <w:rFonts w:ascii="Cambria" w:hAnsi="Cambria"/>
              </w:rPr>
            </w:pPr>
          </w:p>
          <w:p w14:paraId="51124ED5" w14:textId="19A10C5D" w:rsidR="00297901" w:rsidRPr="00D1066E" w:rsidRDefault="001C4D85" w:rsidP="001C4D85">
            <w:pPr>
              <w:spacing w:line="288" w:lineRule="auto"/>
              <w:jc w:val="both"/>
              <w:rPr>
                <w:rFonts w:ascii="Cambria" w:hAnsi="Cambria"/>
              </w:rPr>
            </w:pPr>
            <w:r w:rsidRPr="00BB5CCA">
              <w:rPr>
                <w:rFonts w:ascii="Cambria" w:hAnsi="Cambria"/>
              </w:rPr>
              <w:t>................................................................................................................................................................................................................</w:t>
            </w:r>
          </w:p>
        </w:tc>
      </w:tr>
    </w:tbl>
    <w:p w14:paraId="62966F68" w14:textId="77777777" w:rsidR="005C3524" w:rsidRPr="00D1066E" w:rsidRDefault="005C3524" w:rsidP="00B3095B">
      <w:pPr>
        <w:spacing w:after="0" w:line="288" w:lineRule="auto"/>
        <w:jc w:val="both"/>
        <w:rPr>
          <w:rFonts w:ascii="Cambria" w:hAnsi="Cambria"/>
          <w:b/>
          <w:bCs/>
        </w:rPr>
      </w:pPr>
    </w:p>
    <w:sectPr w:rsidR="005C3524" w:rsidRPr="00D1066E">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3761D2" w14:textId="77777777" w:rsidR="00FC2C6B" w:rsidRDefault="00FC2C6B" w:rsidP="00845D8E">
      <w:pPr>
        <w:spacing w:after="0" w:line="240" w:lineRule="auto"/>
      </w:pPr>
      <w:r>
        <w:separator/>
      </w:r>
    </w:p>
  </w:endnote>
  <w:endnote w:type="continuationSeparator" w:id="0">
    <w:p w14:paraId="7018A123" w14:textId="77777777" w:rsidR="00FC2C6B" w:rsidRDefault="00FC2C6B" w:rsidP="0084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9185120"/>
      <w:docPartObj>
        <w:docPartGallery w:val="Page Numbers (Bottom of Page)"/>
        <w:docPartUnique/>
      </w:docPartObj>
    </w:sdtPr>
    <w:sdtEndPr/>
    <w:sdtContent>
      <w:p w14:paraId="0F901653" w14:textId="32985AFD" w:rsidR="0025555C" w:rsidRDefault="0025555C">
        <w:pPr>
          <w:pStyle w:val="Fuzeile"/>
          <w:jc w:val="center"/>
        </w:pPr>
        <w:r>
          <w:fldChar w:fldCharType="begin"/>
        </w:r>
        <w:r>
          <w:instrText>PAGE   \* MERGEFORMAT</w:instrText>
        </w:r>
        <w:r>
          <w:fldChar w:fldCharType="separate"/>
        </w:r>
        <w:r>
          <w:t>2</w:t>
        </w:r>
        <w:r>
          <w:fldChar w:fldCharType="end"/>
        </w:r>
      </w:p>
    </w:sdtContent>
  </w:sdt>
  <w:p w14:paraId="0CE8C391" w14:textId="77777777" w:rsidR="0025555C" w:rsidRDefault="0025555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23A32" w14:textId="77777777" w:rsidR="00FC2C6B" w:rsidRDefault="00FC2C6B" w:rsidP="00845D8E">
      <w:pPr>
        <w:spacing w:after="0" w:line="240" w:lineRule="auto"/>
      </w:pPr>
      <w:r>
        <w:separator/>
      </w:r>
    </w:p>
  </w:footnote>
  <w:footnote w:type="continuationSeparator" w:id="0">
    <w:p w14:paraId="7E18C6B5" w14:textId="77777777" w:rsidR="00FC2C6B" w:rsidRDefault="00FC2C6B" w:rsidP="0084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Lato" w:hAnsi="Lato"/>
        <w:b/>
        <w:bCs/>
        <w:highlight w:val="green"/>
      </w:rPr>
      <w:id w:val="280157029"/>
      <w:docPartObj>
        <w:docPartGallery w:val="Page Numbers (Top of Page)"/>
        <w:docPartUnique/>
      </w:docPartObj>
    </w:sdtPr>
    <w:sdtEndPr/>
    <w:sdtContent>
      <w:p w14:paraId="29EEACC7" w14:textId="26FF337E" w:rsidR="00845D8E" w:rsidRPr="00E25677" w:rsidRDefault="007C7CB7" w:rsidP="006D65CF">
        <w:pPr>
          <w:jc w:val="center"/>
          <w:rPr>
            <w:rFonts w:ascii="Lato" w:hAnsi="Lato"/>
            <w:b/>
            <w:bCs/>
            <w:lang w:val="de-DE"/>
          </w:rPr>
        </w:pPr>
        <w:r w:rsidRPr="007C7CB7">
          <w:rPr>
            <w:rFonts w:ascii="Lato" w:hAnsi="Lato"/>
            <w:b/>
            <w:bCs/>
            <w:highlight w:val="magenta"/>
          </w:rPr>
          <w:t>P</w:t>
        </w:r>
        <w:r w:rsidR="00450622" w:rsidRPr="007C7CB7">
          <w:rPr>
            <w:rFonts w:ascii="Lato" w:hAnsi="Lato"/>
            <w:b/>
            <w:bCs/>
            <w:sz w:val="28"/>
            <w:szCs w:val="28"/>
            <w:highlight w:val="magenta"/>
            <w:lang w:val="de-DE"/>
          </w:rPr>
          <w:t xml:space="preserve">rova </w:t>
        </w:r>
        <w:r w:rsidR="00450622" w:rsidRPr="00E25677">
          <w:rPr>
            <w:rFonts w:ascii="Lato" w:hAnsi="Lato"/>
            <w:b/>
            <w:bCs/>
            <w:sz w:val="28"/>
            <w:szCs w:val="28"/>
            <w:highlight w:val="magenta"/>
            <w:lang w:val="de-DE"/>
          </w:rPr>
          <w:t xml:space="preserve">d’esame n. </w:t>
        </w:r>
        <w:r w:rsidR="00775D48" w:rsidRPr="00E25677">
          <w:rPr>
            <w:rFonts w:ascii="Lato" w:hAnsi="Lato"/>
            <w:b/>
            <w:bCs/>
            <w:sz w:val="28"/>
            <w:szCs w:val="28"/>
            <w:highlight w:val="magenta"/>
            <w:lang w:val="de-DE"/>
          </w:rPr>
          <w:t>3</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A56179"/>
    <w:multiLevelType w:val="hybridMultilevel"/>
    <w:tmpl w:val="DB40AF90"/>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C470B82"/>
    <w:multiLevelType w:val="hybridMultilevel"/>
    <w:tmpl w:val="3D22B49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E9146CF"/>
    <w:multiLevelType w:val="hybridMultilevel"/>
    <w:tmpl w:val="7F62417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83D5C79"/>
    <w:multiLevelType w:val="hybridMultilevel"/>
    <w:tmpl w:val="CEC631E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C3F3496"/>
    <w:multiLevelType w:val="hybridMultilevel"/>
    <w:tmpl w:val="46C08E9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E5B1018"/>
    <w:multiLevelType w:val="hybridMultilevel"/>
    <w:tmpl w:val="3FDA05BA"/>
    <w:lvl w:ilvl="0" w:tplc="864454E4">
      <w:start w:val="1"/>
      <w:numFmt w:val="upperLetter"/>
      <w:lvlText w:val="%1)"/>
      <w:lvlJc w:val="left"/>
      <w:pPr>
        <w:ind w:left="720" w:hanging="360"/>
      </w:pPr>
      <w:rPr>
        <w:rFonts w:asciiTheme="minorHAnsi" w:hAnsiTheme="minorHAnsi" w:cstheme="minorBid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454444D"/>
    <w:multiLevelType w:val="hybridMultilevel"/>
    <w:tmpl w:val="057A537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47C2698"/>
    <w:multiLevelType w:val="hybridMultilevel"/>
    <w:tmpl w:val="B75E496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48A5180"/>
    <w:multiLevelType w:val="hybridMultilevel"/>
    <w:tmpl w:val="DDDA9D3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345072"/>
    <w:multiLevelType w:val="hybridMultilevel"/>
    <w:tmpl w:val="E63076D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BDE6865"/>
    <w:multiLevelType w:val="hybridMultilevel"/>
    <w:tmpl w:val="77D245B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033AD0"/>
    <w:multiLevelType w:val="hybridMultilevel"/>
    <w:tmpl w:val="0FCC455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5785E75"/>
    <w:multiLevelType w:val="hybridMultilevel"/>
    <w:tmpl w:val="DD4411E0"/>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5CF50D3"/>
    <w:multiLevelType w:val="hybridMultilevel"/>
    <w:tmpl w:val="A4F4C26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B0C4651"/>
    <w:multiLevelType w:val="hybridMultilevel"/>
    <w:tmpl w:val="9C5C0E9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D3F1D60"/>
    <w:multiLevelType w:val="hybridMultilevel"/>
    <w:tmpl w:val="7166F3CE"/>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F361C30"/>
    <w:multiLevelType w:val="hybridMultilevel"/>
    <w:tmpl w:val="38101DE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F996FDC"/>
    <w:multiLevelType w:val="hybridMultilevel"/>
    <w:tmpl w:val="4E7C470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0F1045A"/>
    <w:multiLevelType w:val="hybridMultilevel"/>
    <w:tmpl w:val="76F63EC2"/>
    <w:lvl w:ilvl="0" w:tplc="6EB6C448">
      <w:start w:val="1"/>
      <w:numFmt w:val="upperLetter"/>
      <w:lvlText w:val="%1)"/>
      <w:lvlJc w:val="left"/>
      <w:pPr>
        <w:ind w:left="756" w:hanging="39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336079F"/>
    <w:multiLevelType w:val="hybridMultilevel"/>
    <w:tmpl w:val="209086A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66B057B"/>
    <w:multiLevelType w:val="hybridMultilevel"/>
    <w:tmpl w:val="FC5E60F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88950DB"/>
    <w:multiLevelType w:val="hybridMultilevel"/>
    <w:tmpl w:val="3A181126"/>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9015320"/>
    <w:multiLevelType w:val="hybridMultilevel"/>
    <w:tmpl w:val="765875A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95D10F7"/>
    <w:multiLevelType w:val="hybridMultilevel"/>
    <w:tmpl w:val="285CA5A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BE76BA4"/>
    <w:multiLevelType w:val="hybridMultilevel"/>
    <w:tmpl w:val="62B886B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5B9357C"/>
    <w:multiLevelType w:val="hybridMultilevel"/>
    <w:tmpl w:val="7250074A"/>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93B5732"/>
    <w:multiLevelType w:val="hybridMultilevel"/>
    <w:tmpl w:val="63B0F3C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068107D"/>
    <w:multiLevelType w:val="hybridMultilevel"/>
    <w:tmpl w:val="9AD2D366"/>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48741D0"/>
    <w:multiLevelType w:val="hybridMultilevel"/>
    <w:tmpl w:val="46DCF2E0"/>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51E4120"/>
    <w:multiLevelType w:val="hybridMultilevel"/>
    <w:tmpl w:val="F440C7EC"/>
    <w:lvl w:ilvl="0" w:tplc="6D9A2AA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A136FD1"/>
    <w:multiLevelType w:val="hybridMultilevel"/>
    <w:tmpl w:val="C2CA6A8E"/>
    <w:lvl w:ilvl="0" w:tplc="F33AA9A6">
      <w:start w:val="1"/>
      <w:numFmt w:val="upperLetter"/>
      <w:lvlText w:val="%1)"/>
      <w:lvlJc w:val="left"/>
      <w:pPr>
        <w:ind w:left="816" w:hanging="45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F924D17"/>
    <w:multiLevelType w:val="hybridMultilevel"/>
    <w:tmpl w:val="3F6C973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22485315">
    <w:abstractNumId w:val="24"/>
  </w:num>
  <w:num w:numId="2" w16cid:durableId="259224501">
    <w:abstractNumId w:val="11"/>
  </w:num>
  <w:num w:numId="3" w16cid:durableId="457724827">
    <w:abstractNumId w:val="9"/>
  </w:num>
  <w:num w:numId="4" w16cid:durableId="199367592">
    <w:abstractNumId w:val="25"/>
  </w:num>
  <w:num w:numId="5" w16cid:durableId="1975407625">
    <w:abstractNumId w:val="23"/>
  </w:num>
  <w:num w:numId="6" w16cid:durableId="71972071">
    <w:abstractNumId w:val="15"/>
  </w:num>
  <w:num w:numId="7" w16cid:durableId="360864010">
    <w:abstractNumId w:val="28"/>
  </w:num>
  <w:num w:numId="8" w16cid:durableId="1421222383">
    <w:abstractNumId w:val="29"/>
  </w:num>
  <w:num w:numId="9" w16cid:durableId="330110776">
    <w:abstractNumId w:val="30"/>
  </w:num>
  <w:num w:numId="10" w16cid:durableId="1239680851">
    <w:abstractNumId w:val="18"/>
  </w:num>
  <w:num w:numId="11" w16cid:durableId="1694114655">
    <w:abstractNumId w:val="6"/>
  </w:num>
  <w:num w:numId="12" w16cid:durableId="600651967">
    <w:abstractNumId w:val="3"/>
  </w:num>
  <w:num w:numId="13" w16cid:durableId="1268999873">
    <w:abstractNumId w:val="19"/>
  </w:num>
  <w:num w:numId="14" w16cid:durableId="1989020149">
    <w:abstractNumId w:val="7"/>
  </w:num>
  <w:num w:numId="15" w16cid:durableId="97914972">
    <w:abstractNumId w:val="17"/>
  </w:num>
  <w:num w:numId="16" w16cid:durableId="1123888075">
    <w:abstractNumId w:val="20"/>
  </w:num>
  <w:num w:numId="17" w16cid:durableId="1889760839">
    <w:abstractNumId w:val="16"/>
  </w:num>
  <w:num w:numId="18" w16cid:durableId="487987514">
    <w:abstractNumId w:val="31"/>
  </w:num>
  <w:num w:numId="19" w16cid:durableId="956988164">
    <w:abstractNumId w:val="0"/>
  </w:num>
  <w:num w:numId="20" w16cid:durableId="1975715745">
    <w:abstractNumId w:val="14"/>
  </w:num>
  <w:num w:numId="21" w16cid:durableId="1778139504">
    <w:abstractNumId w:val="2"/>
  </w:num>
  <w:num w:numId="22" w16cid:durableId="606545759">
    <w:abstractNumId w:val="8"/>
  </w:num>
  <w:num w:numId="23" w16cid:durableId="2061202094">
    <w:abstractNumId w:val="13"/>
  </w:num>
  <w:num w:numId="24" w16cid:durableId="2054963579">
    <w:abstractNumId w:val="5"/>
  </w:num>
  <w:num w:numId="25" w16cid:durableId="1860853210">
    <w:abstractNumId w:val="10"/>
  </w:num>
  <w:num w:numId="26" w16cid:durableId="1489908082">
    <w:abstractNumId w:val="1"/>
  </w:num>
  <w:num w:numId="27" w16cid:durableId="1287616822">
    <w:abstractNumId w:val="22"/>
  </w:num>
  <w:num w:numId="28" w16cid:durableId="911547194">
    <w:abstractNumId w:val="4"/>
  </w:num>
  <w:num w:numId="29" w16cid:durableId="1869021569">
    <w:abstractNumId w:val="21"/>
  </w:num>
  <w:num w:numId="30" w16cid:durableId="1542935978">
    <w:abstractNumId w:val="26"/>
  </w:num>
  <w:num w:numId="31" w16cid:durableId="1928882988">
    <w:abstractNumId w:val="12"/>
  </w:num>
  <w:num w:numId="32" w16cid:durableId="1447000801">
    <w:abstractNumId w:val="2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8C2"/>
    <w:rsid w:val="0000255F"/>
    <w:rsid w:val="00013E32"/>
    <w:rsid w:val="00016F02"/>
    <w:rsid w:val="000478E8"/>
    <w:rsid w:val="00047B7D"/>
    <w:rsid w:val="00056C4E"/>
    <w:rsid w:val="000712E0"/>
    <w:rsid w:val="00082CBE"/>
    <w:rsid w:val="000A2E20"/>
    <w:rsid w:val="000A5B63"/>
    <w:rsid w:val="000A6EC5"/>
    <w:rsid w:val="000B4981"/>
    <w:rsid w:val="000D2CD7"/>
    <w:rsid w:val="000D3B88"/>
    <w:rsid w:val="000D3C2C"/>
    <w:rsid w:val="000F5341"/>
    <w:rsid w:val="00104704"/>
    <w:rsid w:val="00120652"/>
    <w:rsid w:val="00126C06"/>
    <w:rsid w:val="00150D90"/>
    <w:rsid w:val="00153B73"/>
    <w:rsid w:val="001629C3"/>
    <w:rsid w:val="001859C8"/>
    <w:rsid w:val="001905BE"/>
    <w:rsid w:val="001948B6"/>
    <w:rsid w:val="001A1578"/>
    <w:rsid w:val="001A204E"/>
    <w:rsid w:val="001B159F"/>
    <w:rsid w:val="001B61B2"/>
    <w:rsid w:val="001C4D85"/>
    <w:rsid w:val="001D51C2"/>
    <w:rsid w:val="001E750F"/>
    <w:rsid w:val="001F0AA4"/>
    <w:rsid w:val="001F7224"/>
    <w:rsid w:val="002361A8"/>
    <w:rsid w:val="00250C2B"/>
    <w:rsid w:val="00252812"/>
    <w:rsid w:val="00253C26"/>
    <w:rsid w:val="0025555C"/>
    <w:rsid w:val="00255FC7"/>
    <w:rsid w:val="00257218"/>
    <w:rsid w:val="00260AF6"/>
    <w:rsid w:val="00267F28"/>
    <w:rsid w:val="00297901"/>
    <w:rsid w:val="002979B6"/>
    <w:rsid w:val="002A2C35"/>
    <w:rsid w:val="002A4E7A"/>
    <w:rsid w:val="002A4F91"/>
    <w:rsid w:val="002B1947"/>
    <w:rsid w:val="002C0EE9"/>
    <w:rsid w:val="002C4E3B"/>
    <w:rsid w:val="002D0E02"/>
    <w:rsid w:val="002D5C26"/>
    <w:rsid w:val="002E44AF"/>
    <w:rsid w:val="002E5727"/>
    <w:rsid w:val="002E60C2"/>
    <w:rsid w:val="002E731E"/>
    <w:rsid w:val="002F06A1"/>
    <w:rsid w:val="002F6DD8"/>
    <w:rsid w:val="003038B3"/>
    <w:rsid w:val="00312AD5"/>
    <w:rsid w:val="00320CAE"/>
    <w:rsid w:val="00326D53"/>
    <w:rsid w:val="00340569"/>
    <w:rsid w:val="00341F2E"/>
    <w:rsid w:val="003575DB"/>
    <w:rsid w:val="00372E24"/>
    <w:rsid w:val="00383EC0"/>
    <w:rsid w:val="00391749"/>
    <w:rsid w:val="003B4C3E"/>
    <w:rsid w:val="003C2D80"/>
    <w:rsid w:val="003C3BE4"/>
    <w:rsid w:val="003C41B0"/>
    <w:rsid w:val="003D585F"/>
    <w:rsid w:val="003D601D"/>
    <w:rsid w:val="003E36AA"/>
    <w:rsid w:val="003E5AC8"/>
    <w:rsid w:val="003E66E3"/>
    <w:rsid w:val="003E68E7"/>
    <w:rsid w:val="0041778C"/>
    <w:rsid w:val="0042033D"/>
    <w:rsid w:val="00433203"/>
    <w:rsid w:val="00436794"/>
    <w:rsid w:val="00446650"/>
    <w:rsid w:val="00450622"/>
    <w:rsid w:val="0046326B"/>
    <w:rsid w:val="00467437"/>
    <w:rsid w:val="004728C9"/>
    <w:rsid w:val="00476C94"/>
    <w:rsid w:val="00477CE5"/>
    <w:rsid w:val="00493BA6"/>
    <w:rsid w:val="004A426A"/>
    <w:rsid w:val="004A7D25"/>
    <w:rsid w:val="004B352F"/>
    <w:rsid w:val="004B4D00"/>
    <w:rsid w:val="004B6C03"/>
    <w:rsid w:val="004D5D82"/>
    <w:rsid w:val="004E103B"/>
    <w:rsid w:val="004E2471"/>
    <w:rsid w:val="004E70A3"/>
    <w:rsid w:val="004F0F25"/>
    <w:rsid w:val="005041BA"/>
    <w:rsid w:val="005063FA"/>
    <w:rsid w:val="00507359"/>
    <w:rsid w:val="00523B9B"/>
    <w:rsid w:val="00571A55"/>
    <w:rsid w:val="0057242C"/>
    <w:rsid w:val="0058180C"/>
    <w:rsid w:val="005A6949"/>
    <w:rsid w:val="005A6A2D"/>
    <w:rsid w:val="005A73CF"/>
    <w:rsid w:val="005B0507"/>
    <w:rsid w:val="005B52F7"/>
    <w:rsid w:val="005B72E1"/>
    <w:rsid w:val="005C1907"/>
    <w:rsid w:val="005C3524"/>
    <w:rsid w:val="005C5384"/>
    <w:rsid w:val="005E3B8A"/>
    <w:rsid w:val="005E4820"/>
    <w:rsid w:val="005F4214"/>
    <w:rsid w:val="00614352"/>
    <w:rsid w:val="0062445C"/>
    <w:rsid w:val="0063062A"/>
    <w:rsid w:val="00635214"/>
    <w:rsid w:val="00636FF2"/>
    <w:rsid w:val="0064080F"/>
    <w:rsid w:val="00643062"/>
    <w:rsid w:val="00650B3B"/>
    <w:rsid w:val="006552FA"/>
    <w:rsid w:val="00667A51"/>
    <w:rsid w:val="00670488"/>
    <w:rsid w:val="0067240E"/>
    <w:rsid w:val="0069051E"/>
    <w:rsid w:val="00691823"/>
    <w:rsid w:val="006A2AD3"/>
    <w:rsid w:val="006B3988"/>
    <w:rsid w:val="006D205A"/>
    <w:rsid w:val="006D65CF"/>
    <w:rsid w:val="006E360A"/>
    <w:rsid w:val="00700572"/>
    <w:rsid w:val="00700E70"/>
    <w:rsid w:val="00706849"/>
    <w:rsid w:val="0071246B"/>
    <w:rsid w:val="00713534"/>
    <w:rsid w:val="00726D0A"/>
    <w:rsid w:val="00731790"/>
    <w:rsid w:val="00733413"/>
    <w:rsid w:val="0075718C"/>
    <w:rsid w:val="00775D48"/>
    <w:rsid w:val="00777448"/>
    <w:rsid w:val="007830AC"/>
    <w:rsid w:val="007A4483"/>
    <w:rsid w:val="007A51F8"/>
    <w:rsid w:val="007B63D7"/>
    <w:rsid w:val="007B7042"/>
    <w:rsid w:val="007C4F5F"/>
    <w:rsid w:val="007C7CB7"/>
    <w:rsid w:val="007D31A0"/>
    <w:rsid w:val="007E4C51"/>
    <w:rsid w:val="007E7BA3"/>
    <w:rsid w:val="00805337"/>
    <w:rsid w:val="00821CDF"/>
    <w:rsid w:val="00825130"/>
    <w:rsid w:val="00831B10"/>
    <w:rsid w:val="00833348"/>
    <w:rsid w:val="00845D8E"/>
    <w:rsid w:val="00865F92"/>
    <w:rsid w:val="008675EE"/>
    <w:rsid w:val="00873652"/>
    <w:rsid w:val="008817CF"/>
    <w:rsid w:val="00887641"/>
    <w:rsid w:val="008C3ADD"/>
    <w:rsid w:val="008C5CE6"/>
    <w:rsid w:val="008D03DF"/>
    <w:rsid w:val="008D794B"/>
    <w:rsid w:val="008E0188"/>
    <w:rsid w:val="008E0CC9"/>
    <w:rsid w:val="008E2516"/>
    <w:rsid w:val="008E6E99"/>
    <w:rsid w:val="008F5491"/>
    <w:rsid w:val="008F635E"/>
    <w:rsid w:val="0090451E"/>
    <w:rsid w:val="00910336"/>
    <w:rsid w:val="00921371"/>
    <w:rsid w:val="00930A1C"/>
    <w:rsid w:val="00932174"/>
    <w:rsid w:val="00940116"/>
    <w:rsid w:val="0094201E"/>
    <w:rsid w:val="00944931"/>
    <w:rsid w:val="00946CE8"/>
    <w:rsid w:val="00952949"/>
    <w:rsid w:val="009605E8"/>
    <w:rsid w:val="009629B6"/>
    <w:rsid w:val="00987F86"/>
    <w:rsid w:val="00993BDF"/>
    <w:rsid w:val="009A17AD"/>
    <w:rsid w:val="009A5495"/>
    <w:rsid w:val="009B42FC"/>
    <w:rsid w:val="009C51F8"/>
    <w:rsid w:val="009D44D4"/>
    <w:rsid w:val="009E16D4"/>
    <w:rsid w:val="009F0CBD"/>
    <w:rsid w:val="009F5538"/>
    <w:rsid w:val="00A15D9B"/>
    <w:rsid w:val="00A224BB"/>
    <w:rsid w:val="00A25D3E"/>
    <w:rsid w:val="00A26F01"/>
    <w:rsid w:val="00A37174"/>
    <w:rsid w:val="00A47B25"/>
    <w:rsid w:val="00A52076"/>
    <w:rsid w:val="00A52CAE"/>
    <w:rsid w:val="00A55395"/>
    <w:rsid w:val="00A763E4"/>
    <w:rsid w:val="00A77601"/>
    <w:rsid w:val="00A83E6F"/>
    <w:rsid w:val="00A85F7C"/>
    <w:rsid w:val="00A90818"/>
    <w:rsid w:val="00A9260C"/>
    <w:rsid w:val="00AA4C98"/>
    <w:rsid w:val="00AA64AC"/>
    <w:rsid w:val="00AB2228"/>
    <w:rsid w:val="00AB3D3B"/>
    <w:rsid w:val="00AB5625"/>
    <w:rsid w:val="00AC2EBE"/>
    <w:rsid w:val="00AE0CD6"/>
    <w:rsid w:val="00AE16A8"/>
    <w:rsid w:val="00AE2191"/>
    <w:rsid w:val="00AE5E1F"/>
    <w:rsid w:val="00AF3427"/>
    <w:rsid w:val="00B02EAF"/>
    <w:rsid w:val="00B0663A"/>
    <w:rsid w:val="00B10E06"/>
    <w:rsid w:val="00B158C2"/>
    <w:rsid w:val="00B24A98"/>
    <w:rsid w:val="00B257D1"/>
    <w:rsid w:val="00B3095B"/>
    <w:rsid w:val="00B40C18"/>
    <w:rsid w:val="00B56483"/>
    <w:rsid w:val="00B56D8F"/>
    <w:rsid w:val="00B672CF"/>
    <w:rsid w:val="00B7007B"/>
    <w:rsid w:val="00B86717"/>
    <w:rsid w:val="00B94A69"/>
    <w:rsid w:val="00BC2B0F"/>
    <w:rsid w:val="00BD2970"/>
    <w:rsid w:val="00BD546B"/>
    <w:rsid w:val="00BE6403"/>
    <w:rsid w:val="00BF1238"/>
    <w:rsid w:val="00C11D44"/>
    <w:rsid w:val="00C139A0"/>
    <w:rsid w:val="00C1511C"/>
    <w:rsid w:val="00C153C8"/>
    <w:rsid w:val="00C1608B"/>
    <w:rsid w:val="00C34E89"/>
    <w:rsid w:val="00C46068"/>
    <w:rsid w:val="00C60161"/>
    <w:rsid w:val="00C61F77"/>
    <w:rsid w:val="00C662FA"/>
    <w:rsid w:val="00C70D3F"/>
    <w:rsid w:val="00C8037E"/>
    <w:rsid w:val="00CA3C1E"/>
    <w:rsid w:val="00CB2945"/>
    <w:rsid w:val="00CD4A08"/>
    <w:rsid w:val="00CE090D"/>
    <w:rsid w:val="00CF2D97"/>
    <w:rsid w:val="00D01206"/>
    <w:rsid w:val="00D1066E"/>
    <w:rsid w:val="00D14075"/>
    <w:rsid w:val="00D24226"/>
    <w:rsid w:val="00D376F1"/>
    <w:rsid w:val="00D442D2"/>
    <w:rsid w:val="00D45641"/>
    <w:rsid w:val="00D561F7"/>
    <w:rsid w:val="00D667E9"/>
    <w:rsid w:val="00D70118"/>
    <w:rsid w:val="00D76AE1"/>
    <w:rsid w:val="00D777C3"/>
    <w:rsid w:val="00D93A60"/>
    <w:rsid w:val="00D96F42"/>
    <w:rsid w:val="00DC1980"/>
    <w:rsid w:val="00DD6DD1"/>
    <w:rsid w:val="00DE2840"/>
    <w:rsid w:val="00DF2202"/>
    <w:rsid w:val="00DF55D1"/>
    <w:rsid w:val="00E25677"/>
    <w:rsid w:val="00E3021C"/>
    <w:rsid w:val="00E61651"/>
    <w:rsid w:val="00E61EB8"/>
    <w:rsid w:val="00E63A57"/>
    <w:rsid w:val="00EC045F"/>
    <w:rsid w:val="00EE4607"/>
    <w:rsid w:val="00EF1B22"/>
    <w:rsid w:val="00EF3585"/>
    <w:rsid w:val="00F0256C"/>
    <w:rsid w:val="00F040BE"/>
    <w:rsid w:val="00F12BD8"/>
    <w:rsid w:val="00F13CFD"/>
    <w:rsid w:val="00F17752"/>
    <w:rsid w:val="00F206CE"/>
    <w:rsid w:val="00F46A2D"/>
    <w:rsid w:val="00F46D67"/>
    <w:rsid w:val="00F54727"/>
    <w:rsid w:val="00F572B3"/>
    <w:rsid w:val="00F6226A"/>
    <w:rsid w:val="00F67FE1"/>
    <w:rsid w:val="00F74D7B"/>
    <w:rsid w:val="00F76646"/>
    <w:rsid w:val="00F82D82"/>
    <w:rsid w:val="00F901FC"/>
    <w:rsid w:val="00F91CC8"/>
    <w:rsid w:val="00FA50C1"/>
    <w:rsid w:val="00FB0EAD"/>
    <w:rsid w:val="00FC2C6B"/>
    <w:rsid w:val="00FC536B"/>
    <w:rsid w:val="00FD20A4"/>
    <w:rsid w:val="00FD4EBB"/>
    <w:rsid w:val="00FD6855"/>
    <w:rsid w:val="00FE517D"/>
    <w:rsid w:val="00FE564E"/>
    <w:rsid w:val="00FF1C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F829B"/>
  <w15:chartTrackingRefBased/>
  <w15:docId w15:val="{97BFA2A0-DAA9-421E-930D-49DC7CE1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6FF2"/>
    <w:rPr>
      <w:kern w:val="0"/>
      <w14:ligatures w14:val="none"/>
    </w:rPr>
  </w:style>
  <w:style w:type="paragraph" w:styleId="berschrift1">
    <w:name w:val="heading 1"/>
    <w:basedOn w:val="Standard"/>
    <w:next w:val="Standard"/>
    <w:link w:val="berschrift1Zchn"/>
    <w:uiPriority w:val="9"/>
    <w:qFormat/>
    <w:rsid w:val="00B158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158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158C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158C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8C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8C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8C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158C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8C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158C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158C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158C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158C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8C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158C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8C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158C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8C2"/>
    <w:rPr>
      <w:rFonts w:eastAsiaTheme="majorEastAsia" w:cstheme="majorBidi"/>
      <w:color w:val="272727" w:themeColor="text1" w:themeTint="D8"/>
    </w:rPr>
  </w:style>
  <w:style w:type="paragraph" w:styleId="Titel">
    <w:name w:val="Title"/>
    <w:basedOn w:val="Standard"/>
    <w:next w:val="Standard"/>
    <w:link w:val="TitelZchn"/>
    <w:uiPriority w:val="10"/>
    <w:qFormat/>
    <w:rsid w:val="00B158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8C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8C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8C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158C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8C2"/>
    <w:rPr>
      <w:i/>
      <w:iCs/>
      <w:color w:val="404040" w:themeColor="text1" w:themeTint="BF"/>
    </w:rPr>
  </w:style>
  <w:style w:type="paragraph" w:styleId="Listenabsatz">
    <w:name w:val="List Paragraph"/>
    <w:basedOn w:val="Standard"/>
    <w:uiPriority w:val="34"/>
    <w:qFormat/>
    <w:rsid w:val="00B158C2"/>
    <w:pPr>
      <w:ind w:left="720"/>
      <w:contextualSpacing/>
    </w:pPr>
  </w:style>
  <w:style w:type="character" w:styleId="IntensiveHervorhebung">
    <w:name w:val="Intense Emphasis"/>
    <w:basedOn w:val="Absatz-Standardschriftart"/>
    <w:uiPriority w:val="21"/>
    <w:qFormat/>
    <w:rsid w:val="00B158C2"/>
    <w:rPr>
      <w:i/>
      <w:iCs/>
      <w:color w:val="0F4761" w:themeColor="accent1" w:themeShade="BF"/>
    </w:rPr>
  </w:style>
  <w:style w:type="paragraph" w:styleId="IntensivesZitat">
    <w:name w:val="Intense Quote"/>
    <w:basedOn w:val="Standard"/>
    <w:next w:val="Standard"/>
    <w:link w:val="IntensivesZitatZchn"/>
    <w:uiPriority w:val="30"/>
    <w:qFormat/>
    <w:rsid w:val="00B158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8C2"/>
    <w:rPr>
      <w:i/>
      <w:iCs/>
      <w:color w:val="0F4761" w:themeColor="accent1" w:themeShade="BF"/>
    </w:rPr>
  </w:style>
  <w:style w:type="character" w:styleId="IntensiverVerweis">
    <w:name w:val="Intense Reference"/>
    <w:basedOn w:val="Absatz-Standardschriftart"/>
    <w:uiPriority w:val="32"/>
    <w:qFormat/>
    <w:rsid w:val="00B158C2"/>
    <w:rPr>
      <w:b/>
      <w:bCs/>
      <w:smallCaps/>
      <w:color w:val="0F4761" w:themeColor="accent1" w:themeShade="BF"/>
      <w:spacing w:val="5"/>
    </w:rPr>
  </w:style>
  <w:style w:type="paragraph" w:styleId="Kopfzeile">
    <w:name w:val="header"/>
    <w:basedOn w:val="Standard"/>
    <w:link w:val="KopfzeileZchn"/>
    <w:uiPriority w:val="99"/>
    <w:unhideWhenUsed/>
    <w:rsid w:val="00845D8E"/>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845D8E"/>
  </w:style>
  <w:style w:type="paragraph" w:styleId="Fuzeile">
    <w:name w:val="footer"/>
    <w:basedOn w:val="Standard"/>
    <w:link w:val="FuzeileZchn"/>
    <w:uiPriority w:val="99"/>
    <w:unhideWhenUsed/>
    <w:rsid w:val="00845D8E"/>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845D8E"/>
  </w:style>
  <w:style w:type="table" w:styleId="Tabellenraster">
    <w:name w:val="Table Grid"/>
    <w:basedOn w:val="NormaleTabelle"/>
    <w:uiPriority w:val="39"/>
    <w:rsid w:val="006552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3038</Words>
  <Characters>19145</Characters>
  <Application>Microsoft Office Word</Application>
  <DocSecurity>4</DocSecurity>
  <Lines>159</Lines>
  <Paragraphs>44</Paragraphs>
  <ScaleCrop>false</ScaleCrop>
  <Company/>
  <LinksUpToDate>false</LinksUpToDate>
  <CharactersWithSpaces>22139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Carolo Dr. Damiano</dc:creator>
  <cp:keywords/>
  <dc:description/>
  <cp:lastModifiedBy>Reichhalter Marion</cp:lastModifiedBy>
  <cp:revision>2</cp:revision>
  <dcterms:created xsi:type="dcterms:W3CDTF">2026-01-15T14:55:00Z</dcterms:created>
  <dcterms:modified xsi:type="dcterms:W3CDTF">2026-01-15T14:55:00Z</dcterms:modified>
</cp:coreProperties>
</file>